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73" w:rsidRDefault="00F87C73" w:rsidP="00F87C73">
      <w:r>
        <w:rPr>
          <w:lang w:eastAsia="en-US"/>
        </w:rPr>
        <w:pict>
          <v:rect id="Rectangle 3" o:spid="_x0000_s1292" style="position:absolute;left:0;text-align:left;margin-left:-25.9pt;margin-top:109.15pt;width:495pt;height:142.75pt;z-index:2516910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F87C73" w:rsidRPr="00F87C73" w:rsidRDefault="00F87C73" w:rsidP="00F87C73">
                  <w:pPr>
                    <w:pStyle w:val="Style1"/>
                  </w:pPr>
                  <w:r w:rsidRPr="009C013B">
                    <w:t>NOTE METHODOLOGIQUE DE PORTAGE DES DEMARCHES CEF &amp; CDG-OP</w:t>
                  </w:r>
                </w:p>
                <w:p w:rsidR="00F87C73" w:rsidRPr="00F87C73" w:rsidRDefault="00F87C73" w:rsidP="00F87C73">
                  <w:pPr>
                    <w:jc w:val="center"/>
                    <w:rPr>
                      <w:rFonts w:ascii="Calibri" w:hAnsi="Calibri"/>
                      <w:szCs w:val="22"/>
                    </w:rPr>
                  </w:pPr>
                </w:p>
              </w:txbxContent>
            </v:textbox>
          </v:rect>
        </w:pict>
      </w: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287" type="#_x0000_t75" style="position:absolute;left:0;text-align:left;margin-left:-38.6pt;margin-top:29.65pt;width:525.75pt;height:686.25pt;z-index:251685888;visibility:visible;mso-wrap-style:square;mso-wrap-distance-left:9pt;mso-wrap-distance-top:0;mso-wrap-distance-right:9pt;mso-wrap-distance-bottom:0;mso-position-horizontal:absolute;mso-position-horizontal-relative:text;mso-position-vertical:absolute;mso-position-vertical-relative:text">
            <v:imagedata r:id="rId9" o:title="" croptop="5074f" cropbottom="4524f" cropright="7749f"/>
          </v:shape>
        </w:pict>
      </w:r>
      <w:r>
        <w:rPr>
          <w:lang w:eastAsia="en-US"/>
        </w:rPr>
        <w:pict>
          <v:shape id="Image 4" o:spid="_x0000_s1288" type="#_x0000_t75" alt="Image3.png" style="position:absolute;left:0;text-align:left;margin-left:-8.8pt;margin-top:251.9pt;width:454.35pt;height:254.5pt;z-index:251686912;visibility:visible;mso-wrap-style:square;mso-wrap-distance-left:9pt;mso-wrap-distance-top:0;mso-wrap-distance-right:9pt;mso-wrap-distance-bottom:0;mso-position-horizontal:absolute;mso-position-horizontal-relative:text;mso-position-vertical:absolute;mso-position-vertical-relative:text">
            <v:imagedata r:id="rId10" o:title="Image3"/>
          </v:shape>
        </w:pict>
      </w:r>
      <w:r>
        <w:rPr>
          <w:lang w:eastAsia="en-US"/>
        </w:rPr>
        <w:pict>
          <v:shape id="Image 15" o:spid="_x0000_s1289" type="#_x0000_t75" style="position:absolute;left:0;text-align:left;margin-left:420.35pt;margin-top:-21.65pt;width:57.2pt;height:49.5pt;z-index:251687936;visibility:visible;mso-wrap-style:square;mso-wrap-distance-left:9pt;mso-wrap-distance-top:0;mso-wrap-distance-right:9pt;mso-wrap-distance-bottom:0;mso-position-horizontal:absolute;mso-position-horizontal-relative:text;mso-position-vertical:absolute;mso-position-vertical-relative:text">
            <v:imagedata r:id="rId11" o:title="logo adf"/>
          </v:shape>
        </w:pict>
      </w:r>
      <w:r>
        <w:rPr>
          <w:lang w:eastAsia="en-US"/>
        </w:rPr>
        <w:pict>
          <v:shape id="Image 14" o:spid="_x0000_s1290" type="#_x0000_t75" style="position:absolute;left:0;text-align:left;margin-left:-32.6pt;margin-top:-26.6pt;width:60.75pt;height:54.75pt;z-index:251688960;visibility:visible;mso-wrap-style:square;mso-wrap-distance-left:9pt;mso-wrap-distance-top:0;mso-wrap-distance-right:9pt;mso-wrap-distance-bottom:0;mso-position-horizontal:absolute;mso-position-horizontal-relative:text;mso-position-vertical:absolute;mso-position-vertical-relative:text">
            <v:imagedata r:id="rId12" o:title=""/>
          </v:shape>
        </w:pict>
      </w:r>
      <w:r>
        <w:rPr>
          <w:lang w:eastAsia="en-US"/>
        </w:rPr>
        <w:pict>
          <v:rect id="_x0000_s1291" style="position:absolute;left:0;text-align:left;margin-left:-34.15pt;margin-top:55.9pt;width:503.25pt;height:42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291">
              <w:txbxContent>
                <w:p w:rsidR="00F87C73" w:rsidRDefault="00F87C73" w:rsidP="00F87C73">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F87C73" w:rsidRPr="00F87C73" w:rsidRDefault="00F87C73" w:rsidP="00F87C73">
                  <w:pPr>
                    <w:jc w:val="center"/>
                    <w:rPr>
                      <w:rFonts w:ascii="Calibri" w:hAnsi="Calibri"/>
                      <w:szCs w:val="22"/>
                    </w:rPr>
                  </w:pPr>
                </w:p>
              </w:txbxContent>
            </v:textbox>
          </v:rect>
        </w:pict>
      </w:r>
      <w:r>
        <w:rPr>
          <w:lang w:eastAsia="en-US"/>
        </w:rPr>
        <w:pict>
          <v:shape id="Image 25" o:spid="_x0000_s1293" type="#_x0000_t75" style="position:absolute;left:0;text-align:left;margin-left:361.15pt;margin-top:719.65pt;width:116.4pt;height:15.75pt;z-index:251692032;visibility:visible;mso-wrap-style:square;mso-wrap-distance-left:9pt;mso-wrap-distance-top:0;mso-wrap-distance-right:9pt;mso-wrap-distance-bottom:0;mso-position-horizontal:absolute;mso-position-horizontal-relative:text;mso-position-vertical:absolute;mso-position-vertical-relative:text">
            <v:imagedata r:id="rId13" o:title="sofréco"/>
          </v:shape>
        </w:pict>
      </w:r>
      <w:r>
        <w:rPr>
          <w:lang w:eastAsia="en-US"/>
        </w:rPr>
        <w:pict>
          <v:shape id="Image 3" o:spid="_x0000_s1294" type="#_x0000_t75" alt="FUPRO.png" style="position:absolute;left:0;text-align:left;margin-left:-26.6pt;margin-top:715.9pt;width:132.75pt;height:22.5pt;z-index:251693056;visibility:visible;mso-wrap-style:square;mso-wrap-distance-left:9pt;mso-wrap-distance-top:0;mso-wrap-distance-right:9pt;mso-wrap-distance-bottom:0;mso-position-horizontal:absolute;mso-position-horizontal-relative:text;mso-position-vertical:absolute;mso-position-vertical-relative:text">
            <v:imagedata r:id="rId14" o:title="FUPRO"/>
          </v:shape>
        </w:pict>
      </w:r>
      <w:r>
        <w:rPr>
          <w:lang w:eastAsia="en-US"/>
        </w:rPr>
        <w:pict>
          <v:group id="_x0000_s1295" style="position:absolute;left:0;text-align:left;margin-left:-42.4pt;margin-top:-36.75pt;width:531.25pt;height:781.5pt;z-index:251694080" coordorigin="490,652" coordsize="10625,15630">
            <v:shapetype id="_x0000_t32" coordsize="21600,21600" o:spt="32" o:oned="t" path="m,l21600,21600e" filled="f">
              <v:path arrowok="t" fillok="f" o:connecttype="none"/>
              <o:lock v:ext="edit" shapetype="t"/>
            </v:shapetype>
            <v:shape id="_x0000_s1296" type="#_x0000_t32" style="position:absolute;left:521;top:652;width:60;height:15630;flip:x" o:connectortype="straight" strokecolor="#548dd4" strokeweight="4pt">
              <v:shadow type="perspective" color="#243f60" opacity=".5" offset="1pt" offset2="-1pt"/>
            </v:shape>
            <v:shape id="_x0000_s1297" type="#_x0000_t32" style="position:absolute;left:11055;top:652;width:60;height:15630;flip:x" o:connectortype="straight" strokecolor="#548dd4" strokeweight="4pt">
              <v:shadow type="perspective" color="#243f60" opacity=".5" offset="1pt" offset2="-1pt"/>
            </v:shape>
            <v:shape id="_x0000_s1298" type="#_x0000_t32" style="position:absolute;left:490;top:16237;width:10565;height:0" o:connectortype="straight" strokecolor="#548dd4" strokeweight="4.5pt"/>
            <v:shape id="_x0000_s1299" type="#_x0000_t32" style="position:absolute;left:584;top:697;width:10531;height:0" o:connectortype="straight" strokecolor="#548dd4" strokeweight="4.5pt"/>
          </v:group>
        </w:pict>
      </w:r>
      <w:r>
        <w:rPr>
          <w:lang w:eastAsia="en-US"/>
        </w:rPr>
        <w:pict>
          <v:rect id="_x0000_s1300" style="position:absolute;left:0;text-align:left;margin-left:-25.9pt;margin-top:565.9pt;width:503.25pt;height:81.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300">
              <w:txbxContent>
                <w:p w:rsidR="00F87C73" w:rsidRDefault="00F87C73" w:rsidP="00F87C73">
                  <w:pPr>
                    <w:rPr>
                      <w:rFonts w:ascii="Arial Black" w:hAnsi="Arial Black"/>
                      <w:szCs w:val="32"/>
                    </w:rPr>
                  </w:pPr>
                </w:p>
                <w:p w:rsidR="00F87C73" w:rsidRDefault="00F87C73" w:rsidP="00F87C73">
                  <w:pPr>
                    <w:rPr>
                      <w:rFonts w:ascii="Arial Black" w:hAnsi="Arial Black"/>
                      <w:szCs w:val="32"/>
                    </w:rPr>
                  </w:pPr>
                  <w:r>
                    <w:rPr>
                      <w:rFonts w:ascii="Arial Black" w:hAnsi="Arial Black"/>
                      <w:szCs w:val="32"/>
                    </w:rPr>
                    <w:t>Date :</w:t>
                  </w:r>
                  <w:r>
                    <w:rPr>
                      <w:rFonts w:ascii="Arial Black" w:hAnsi="Arial Black"/>
                      <w:szCs w:val="32"/>
                    </w:rPr>
                    <w:t xml:space="preserve"> 2015</w:t>
                  </w:r>
                </w:p>
                <w:p w:rsidR="00F87C73" w:rsidRPr="00F87C73" w:rsidRDefault="00F87C73" w:rsidP="00F87C73">
                  <w:pPr>
                    <w:jc w:val="center"/>
                    <w:rPr>
                      <w:rFonts w:ascii="Calibri" w:hAnsi="Calibri"/>
                      <w:szCs w:val="22"/>
                    </w:rPr>
                  </w:pPr>
                </w:p>
              </w:txbxContent>
            </v:textbox>
          </v:rect>
        </w:pict>
      </w:r>
    </w:p>
    <w:p w:rsidR="00F87C73" w:rsidRDefault="00F87C73" w:rsidP="00F87C73">
      <w:pPr>
        <w:sectPr w:rsidR="00F87C73" w:rsidSect="009C3B28">
          <w:headerReference w:type="default" r:id="rId15"/>
          <w:pgSz w:w="11906" w:h="16838"/>
          <w:pgMar w:top="1417" w:right="1417" w:bottom="1417" w:left="1417" w:header="708" w:footer="708" w:gutter="0"/>
          <w:cols w:space="720"/>
          <w:titlePg/>
          <w:docGrid w:linePitch="299"/>
        </w:sectPr>
      </w:pPr>
    </w:p>
    <w:p w:rsidR="00C0046C" w:rsidRDefault="009C013B" w:rsidP="009C013B">
      <w:pPr>
        <w:pStyle w:val="PADYP1"/>
        <w:numPr>
          <w:ilvl w:val="0"/>
          <w:numId w:val="0"/>
        </w:numPr>
        <w:ind w:left="426" w:hanging="426"/>
      </w:pPr>
      <w:bookmarkStart w:id="0" w:name="_Toc451337571"/>
      <w:r w:rsidRPr="009C013B">
        <w:lastRenderedPageBreak/>
        <w:t>TABLE DES MATIERES</w:t>
      </w:r>
      <w:bookmarkStart w:id="1" w:name="_GoBack"/>
      <w:bookmarkEnd w:id="0"/>
      <w:bookmarkEnd w:id="1"/>
    </w:p>
    <w:p w:rsidR="00C0046C" w:rsidRPr="0078636E" w:rsidRDefault="009F55C0">
      <w:pPr>
        <w:pStyle w:val="TM1"/>
        <w:rPr>
          <w:b w:val="0"/>
          <w:bCs w:val="0"/>
          <w:caps w:val="0"/>
          <w:noProof/>
          <w:sz w:val="22"/>
          <w:szCs w:val="22"/>
        </w:rPr>
      </w:pPr>
      <w:r>
        <w:rPr>
          <w:rFonts w:ascii="Calibri" w:hAnsi="Calibri"/>
        </w:rPr>
        <w:fldChar w:fldCharType="begin"/>
      </w:r>
      <w:r w:rsidR="00C0046C">
        <w:instrText xml:space="preserve"> TOC \o "1-4" \t "PADYP 1;1;PADYP 2;2;PADYP 3;3;PADYP 6;4" </w:instrText>
      </w:r>
      <w:r>
        <w:rPr>
          <w:rFonts w:ascii="Calibri" w:hAnsi="Calibri"/>
        </w:rPr>
        <w:fldChar w:fldCharType="separate"/>
      </w:r>
      <w:r w:rsidR="00C0046C">
        <w:rPr>
          <w:noProof/>
        </w:rPr>
        <w:t>TABLE DES MATIERES</w:t>
      </w:r>
      <w:r w:rsidR="00C0046C">
        <w:rPr>
          <w:noProof/>
        </w:rPr>
        <w:tab/>
      </w:r>
      <w:r w:rsidR="009C3B28">
        <w:fldChar w:fldCharType="begin"/>
      </w:r>
      <w:r w:rsidR="009C3B28">
        <w:instrText xml:space="preserve"> PAGEREF _Toc451337571 \h </w:instrText>
      </w:r>
      <w:r w:rsidR="009C3B28">
        <w:fldChar w:fldCharType="separate"/>
      </w:r>
      <w:r w:rsidR="00C0046C">
        <w:t>1</w:t>
      </w:r>
      <w:r w:rsidR="009C3B28">
        <w:fldChar w:fldCharType="end"/>
      </w:r>
    </w:p>
    <w:p w:rsidR="00C0046C" w:rsidRPr="0078636E" w:rsidRDefault="00C0046C">
      <w:pPr>
        <w:pStyle w:val="TM1"/>
        <w:rPr>
          <w:b w:val="0"/>
          <w:bCs w:val="0"/>
          <w:caps w:val="0"/>
          <w:noProof/>
          <w:sz w:val="22"/>
          <w:szCs w:val="22"/>
        </w:rPr>
      </w:pPr>
      <w:r>
        <w:rPr>
          <w:noProof/>
        </w:rPr>
        <w:t>ABREVIATIONS ET SIGLES</w:t>
      </w:r>
      <w:r>
        <w:rPr>
          <w:noProof/>
        </w:rPr>
        <w:tab/>
      </w:r>
      <w:r w:rsidR="009C3B28">
        <w:fldChar w:fldCharType="begin"/>
      </w:r>
      <w:r w:rsidR="009C3B28">
        <w:instrText xml:space="preserve"> PAGEREF _Toc451337572 \h </w:instrText>
      </w:r>
      <w:r w:rsidR="009C3B28">
        <w:fldChar w:fldCharType="separate"/>
      </w:r>
      <w:r>
        <w:t>2</w:t>
      </w:r>
      <w:r w:rsidR="009C3B28">
        <w:fldChar w:fldCharType="end"/>
      </w:r>
    </w:p>
    <w:p w:rsidR="00C0046C" w:rsidRPr="0078636E" w:rsidRDefault="00C0046C">
      <w:pPr>
        <w:pStyle w:val="TM1"/>
        <w:tabs>
          <w:tab w:val="left" w:pos="440"/>
        </w:tabs>
        <w:rPr>
          <w:b w:val="0"/>
          <w:bCs w:val="0"/>
          <w:caps w:val="0"/>
          <w:noProof/>
          <w:sz w:val="22"/>
          <w:szCs w:val="22"/>
        </w:rPr>
      </w:pPr>
      <w:r>
        <w:rPr>
          <w:noProof/>
        </w:rPr>
        <w:t>1.</w:t>
      </w:r>
      <w:r w:rsidRPr="0078636E">
        <w:rPr>
          <w:b w:val="0"/>
          <w:bCs w:val="0"/>
          <w:caps w:val="0"/>
          <w:noProof/>
          <w:sz w:val="22"/>
          <w:szCs w:val="22"/>
        </w:rPr>
        <w:tab/>
      </w:r>
      <w:r>
        <w:rPr>
          <w:noProof/>
        </w:rPr>
        <w:t>INTRODUCTION</w:t>
      </w:r>
      <w:r>
        <w:rPr>
          <w:noProof/>
        </w:rPr>
        <w:tab/>
      </w:r>
      <w:r w:rsidR="009C3B28">
        <w:fldChar w:fldCharType="begin"/>
      </w:r>
      <w:r w:rsidR="009C3B28">
        <w:instrText xml:space="preserve"> PAGEREF _Toc451337573 \h </w:instrText>
      </w:r>
      <w:r w:rsidR="009C3B28">
        <w:fldChar w:fldCharType="separate"/>
      </w:r>
      <w:r>
        <w:t>3</w:t>
      </w:r>
      <w:r w:rsidR="009C3B28">
        <w:fldChar w:fldCharType="end"/>
      </w:r>
    </w:p>
    <w:p w:rsidR="00C0046C" w:rsidRPr="0078636E" w:rsidRDefault="00C0046C">
      <w:pPr>
        <w:pStyle w:val="TM1"/>
        <w:tabs>
          <w:tab w:val="left" w:pos="440"/>
        </w:tabs>
        <w:rPr>
          <w:b w:val="0"/>
          <w:bCs w:val="0"/>
          <w:caps w:val="0"/>
          <w:noProof/>
          <w:sz w:val="22"/>
          <w:szCs w:val="22"/>
        </w:rPr>
      </w:pPr>
      <w:r>
        <w:rPr>
          <w:noProof/>
        </w:rPr>
        <w:t>2.</w:t>
      </w:r>
      <w:r w:rsidRPr="0078636E">
        <w:rPr>
          <w:b w:val="0"/>
          <w:bCs w:val="0"/>
          <w:caps w:val="0"/>
          <w:noProof/>
          <w:sz w:val="22"/>
          <w:szCs w:val="22"/>
        </w:rPr>
        <w:tab/>
      </w:r>
      <w:r>
        <w:rPr>
          <w:noProof/>
        </w:rPr>
        <w:t>OBJECTIFS ET RESULTATS</w:t>
      </w:r>
      <w:r>
        <w:rPr>
          <w:noProof/>
        </w:rPr>
        <w:tab/>
      </w:r>
      <w:r w:rsidR="009C3B28">
        <w:fldChar w:fldCharType="begin"/>
      </w:r>
      <w:r w:rsidR="009C3B28">
        <w:instrText xml:space="preserve"> PAGEREF _Toc451337574 \h </w:instrText>
      </w:r>
      <w:r w:rsidR="009C3B28">
        <w:fldChar w:fldCharType="separate"/>
      </w:r>
      <w:r>
        <w:t>4</w:t>
      </w:r>
      <w:r w:rsidR="009C3B28">
        <w:fldChar w:fldCharType="end"/>
      </w:r>
    </w:p>
    <w:p w:rsidR="00C0046C" w:rsidRPr="0078636E" w:rsidRDefault="00C0046C">
      <w:pPr>
        <w:pStyle w:val="TM2"/>
        <w:tabs>
          <w:tab w:val="left" w:pos="880"/>
          <w:tab w:val="right" w:leader="dot" w:pos="9062"/>
        </w:tabs>
        <w:rPr>
          <w:smallCaps w:val="0"/>
          <w:noProof/>
          <w:sz w:val="22"/>
          <w:szCs w:val="22"/>
        </w:rPr>
      </w:pPr>
      <w:r>
        <w:rPr>
          <w:noProof/>
        </w:rPr>
        <w:t>2.1.</w:t>
      </w:r>
      <w:r w:rsidRPr="0078636E">
        <w:rPr>
          <w:smallCaps w:val="0"/>
          <w:noProof/>
          <w:sz w:val="22"/>
          <w:szCs w:val="22"/>
        </w:rPr>
        <w:tab/>
      </w:r>
      <w:r>
        <w:rPr>
          <w:noProof/>
        </w:rPr>
        <w:t>OBJECTIFS</w:t>
      </w:r>
      <w:r>
        <w:rPr>
          <w:noProof/>
        </w:rPr>
        <w:tab/>
      </w:r>
      <w:r w:rsidR="009F55C0">
        <w:rPr>
          <w:noProof/>
        </w:rPr>
        <w:fldChar w:fldCharType="begin"/>
      </w:r>
      <w:r>
        <w:rPr>
          <w:noProof/>
        </w:rPr>
        <w:instrText xml:space="preserve"> PAGEREF _Toc451337575 \h </w:instrText>
      </w:r>
      <w:r w:rsidR="009F55C0">
        <w:rPr>
          <w:noProof/>
        </w:rPr>
      </w:r>
      <w:r w:rsidR="009F55C0">
        <w:rPr>
          <w:noProof/>
        </w:rPr>
        <w:fldChar w:fldCharType="separate"/>
      </w:r>
      <w:r>
        <w:rPr>
          <w:noProof/>
        </w:rPr>
        <w:t>4</w:t>
      </w:r>
      <w:r w:rsidR="009F55C0">
        <w:rPr>
          <w:noProof/>
        </w:rPr>
        <w:fldChar w:fldCharType="end"/>
      </w:r>
    </w:p>
    <w:p w:rsidR="00C0046C" w:rsidRPr="0078636E" w:rsidRDefault="00C0046C">
      <w:pPr>
        <w:pStyle w:val="TM2"/>
        <w:tabs>
          <w:tab w:val="left" w:pos="880"/>
          <w:tab w:val="right" w:leader="dot" w:pos="9062"/>
        </w:tabs>
        <w:rPr>
          <w:smallCaps w:val="0"/>
          <w:noProof/>
          <w:sz w:val="22"/>
          <w:szCs w:val="22"/>
        </w:rPr>
      </w:pPr>
      <w:r>
        <w:rPr>
          <w:noProof/>
        </w:rPr>
        <w:t>2.2.</w:t>
      </w:r>
      <w:r w:rsidRPr="0078636E">
        <w:rPr>
          <w:smallCaps w:val="0"/>
          <w:noProof/>
          <w:sz w:val="22"/>
          <w:szCs w:val="22"/>
        </w:rPr>
        <w:tab/>
      </w:r>
      <w:r>
        <w:rPr>
          <w:noProof/>
        </w:rPr>
        <w:t>RESULTATS</w:t>
      </w:r>
      <w:r>
        <w:rPr>
          <w:noProof/>
        </w:rPr>
        <w:tab/>
      </w:r>
      <w:r w:rsidR="009F55C0">
        <w:rPr>
          <w:noProof/>
        </w:rPr>
        <w:fldChar w:fldCharType="begin"/>
      </w:r>
      <w:r>
        <w:rPr>
          <w:noProof/>
        </w:rPr>
        <w:instrText xml:space="preserve"> PAGEREF _Toc451337576 \h </w:instrText>
      </w:r>
      <w:r w:rsidR="009F55C0">
        <w:rPr>
          <w:noProof/>
        </w:rPr>
      </w:r>
      <w:r w:rsidR="009F55C0">
        <w:rPr>
          <w:noProof/>
        </w:rPr>
        <w:fldChar w:fldCharType="separate"/>
      </w:r>
      <w:r>
        <w:rPr>
          <w:noProof/>
        </w:rPr>
        <w:t>4</w:t>
      </w:r>
      <w:r w:rsidR="009F55C0">
        <w:rPr>
          <w:noProof/>
        </w:rPr>
        <w:fldChar w:fldCharType="end"/>
      </w:r>
    </w:p>
    <w:p w:rsidR="00C0046C" w:rsidRPr="0078636E" w:rsidRDefault="00C0046C">
      <w:pPr>
        <w:pStyle w:val="TM1"/>
        <w:tabs>
          <w:tab w:val="left" w:pos="440"/>
        </w:tabs>
        <w:rPr>
          <w:b w:val="0"/>
          <w:bCs w:val="0"/>
          <w:caps w:val="0"/>
          <w:noProof/>
          <w:sz w:val="22"/>
          <w:szCs w:val="22"/>
        </w:rPr>
      </w:pPr>
      <w:r>
        <w:rPr>
          <w:noProof/>
        </w:rPr>
        <w:t>3.</w:t>
      </w:r>
      <w:r w:rsidRPr="0078636E">
        <w:rPr>
          <w:b w:val="0"/>
          <w:bCs w:val="0"/>
          <w:caps w:val="0"/>
          <w:noProof/>
          <w:sz w:val="22"/>
          <w:szCs w:val="22"/>
        </w:rPr>
        <w:tab/>
      </w:r>
      <w:r>
        <w:rPr>
          <w:noProof/>
        </w:rPr>
        <w:t>NECESSITE D’UN PORTAGE CEF-CdG-OP PAR LA FUPRO</w:t>
      </w:r>
      <w:r>
        <w:rPr>
          <w:noProof/>
        </w:rPr>
        <w:tab/>
      </w:r>
      <w:r w:rsidR="009C3B28">
        <w:fldChar w:fldCharType="begin"/>
      </w:r>
      <w:r w:rsidR="009C3B28">
        <w:instrText xml:space="preserve"> PAGEREF _Toc451337577 \h </w:instrText>
      </w:r>
      <w:r w:rsidR="009C3B28">
        <w:fldChar w:fldCharType="separate"/>
      </w:r>
      <w:r>
        <w:t>5</w:t>
      </w:r>
      <w:r w:rsidR="009C3B28">
        <w:fldChar w:fldCharType="end"/>
      </w:r>
    </w:p>
    <w:p w:rsidR="00C0046C" w:rsidRPr="0078636E" w:rsidRDefault="00C0046C">
      <w:pPr>
        <w:pStyle w:val="TM2"/>
        <w:tabs>
          <w:tab w:val="left" w:pos="880"/>
          <w:tab w:val="right" w:leader="dot" w:pos="9062"/>
        </w:tabs>
        <w:rPr>
          <w:smallCaps w:val="0"/>
          <w:noProof/>
          <w:sz w:val="22"/>
          <w:szCs w:val="22"/>
        </w:rPr>
      </w:pPr>
      <w:r>
        <w:rPr>
          <w:noProof/>
        </w:rPr>
        <w:t>3.1.</w:t>
      </w:r>
      <w:r w:rsidRPr="0078636E">
        <w:rPr>
          <w:smallCaps w:val="0"/>
          <w:noProof/>
          <w:sz w:val="22"/>
          <w:szCs w:val="22"/>
        </w:rPr>
        <w:tab/>
      </w:r>
      <w:r>
        <w:rPr>
          <w:noProof/>
        </w:rPr>
        <w:t>PRESENTATION DE LA FUPRO</w:t>
      </w:r>
      <w:r>
        <w:rPr>
          <w:noProof/>
        </w:rPr>
        <w:tab/>
      </w:r>
      <w:r w:rsidR="009F55C0">
        <w:rPr>
          <w:noProof/>
        </w:rPr>
        <w:fldChar w:fldCharType="begin"/>
      </w:r>
      <w:r>
        <w:rPr>
          <w:noProof/>
        </w:rPr>
        <w:instrText xml:space="preserve"> PAGEREF _Toc451337578 \h </w:instrText>
      </w:r>
      <w:r w:rsidR="009F55C0">
        <w:rPr>
          <w:noProof/>
        </w:rPr>
      </w:r>
      <w:r w:rsidR="009F55C0">
        <w:rPr>
          <w:noProof/>
        </w:rPr>
        <w:fldChar w:fldCharType="separate"/>
      </w:r>
      <w:r>
        <w:rPr>
          <w:noProof/>
        </w:rPr>
        <w:t>5</w:t>
      </w:r>
      <w:r w:rsidR="009F55C0">
        <w:rPr>
          <w:noProof/>
        </w:rPr>
        <w:fldChar w:fldCharType="end"/>
      </w:r>
    </w:p>
    <w:p w:rsidR="00C0046C" w:rsidRPr="0078636E" w:rsidRDefault="00C0046C">
      <w:pPr>
        <w:pStyle w:val="TM3"/>
        <w:tabs>
          <w:tab w:val="left" w:pos="1320"/>
          <w:tab w:val="right" w:leader="dot" w:pos="9062"/>
        </w:tabs>
        <w:rPr>
          <w:i w:val="0"/>
          <w:iCs w:val="0"/>
          <w:noProof/>
          <w:sz w:val="22"/>
          <w:szCs w:val="22"/>
        </w:rPr>
      </w:pPr>
      <w:r>
        <w:rPr>
          <w:noProof/>
        </w:rPr>
        <w:t>3.1.1.</w:t>
      </w:r>
      <w:r w:rsidRPr="0078636E">
        <w:rPr>
          <w:i w:val="0"/>
          <w:iCs w:val="0"/>
          <w:noProof/>
          <w:sz w:val="22"/>
          <w:szCs w:val="22"/>
        </w:rPr>
        <w:tab/>
      </w:r>
      <w:r>
        <w:rPr>
          <w:noProof/>
        </w:rPr>
        <w:t>Vision de la FUPRO</w:t>
      </w:r>
      <w:r>
        <w:rPr>
          <w:noProof/>
        </w:rPr>
        <w:tab/>
      </w:r>
      <w:r w:rsidR="009F55C0">
        <w:rPr>
          <w:noProof/>
        </w:rPr>
        <w:fldChar w:fldCharType="begin"/>
      </w:r>
      <w:r>
        <w:rPr>
          <w:noProof/>
        </w:rPr>
        <w:instrText xml:space="preserve"> PAGEREF _Toc451337579 \h </w:instrText>
      </w:r>
      <w:r w:rsidR="009F55C0">
        <w:rPr>
          <w:noProof/>
        </w:rPr>
      </w:r>
      <w:r w:rsidR="009F55C0">
        <w:rPr>
          <w:noProof/>
        </w:rPr>
        <w:fldChar w:fldCharType="separate"/>
      </w:r>
      <w:r>
        <w:rPr>
          <w:noProof/>
        </w:rPr>
        <w:t>5</w:t>
      </w:r>
      <w:r w:rsidR="009F55C0">
        <w:rPr>
          <w:noProof/>
        </w:rPr>
        <w:fldChar w:fldCharType="end"/>
      </w:r>
    </w:p>
    <w:p w:rsidR="00C0046C" w:rsidRPr="0078636E" w:rsidRDefault="00C0046C">
      <w:pPr>
        <w:pStyle w:val="TM3"/>
        <w:tabs>
          <w:tab w:val="left" w:pos="1320"/>
          <w:tab w:val="right" w:leader="dot" w:pos="9062"/>
        </w:tabs>
        <w:rPr>
          <w:i w:val="0"/>
          <w:iCs w:val="0"/>
          <w:noProof/>
          <w:sz w:val="22"/>
          <w:szCs w:val="22"/>
        </w:rPr>
      </w:pPr>
      <w:r>
        <w:rPr>
          <w:noProof/>
        </w:rPr>
        <w:t>3.1.2.</w:t>
      </w:r>
      <w:r w:rsidRPr="0078636E">
        <w:rPr>
          <w:i w:val="0"/>
          <w:iCs w:val="0"/>
          <w:noProof/>
          <w:sz w:val="22"/>
          <w:szCs w:val="22"/>
        </w:rPr>
        <w:tab/>
      </w:r>
      <w:r>
        <w:rPr>
          <w:noProof/>
        </w:rPr>
        <w:t>Missions de la FUPRO</w:t>
      </w:r>
      <w:r>
        <w:rPr>
          <w:noProof/>
        </w:rPr>
        <w:tab/>
      </w:r>
      <w:r w:rsidR="009F55C0">
        <w:rPr>
          <w:noProof/>
        </w:rPr>
        <w:fldChar w:fldCharType="begin"/>
      </w:r>
      <w:r>
        <w:rPr>
          <w:noProof/>
        </w:rPr>
        <w:instrText xml:space="preserve"> PAGEREF _Toc451337580 \h </w:instrText>
      </w:r>
      <w:r w:rsidR="009F55C0">
        <w:rPr>
          <w:noProof/>
        </w:rPr>
      </w:r>
      <w:r w:rsidR="009F55C0">
        <w:rPr>
          <w:noProof/>
        </w:rPr>
        <w:fldChar w:fldCharType="separate"/>
      </w:r>
      <w:r>
        <w:rPr>
          <w:noProof/>
        </w:rPr>
        <w:t>5</w:t>
      </w:r>
      <w:r w:rsidR="009F55C0">
        <w:rPr>
          <w:noProof/>
        </w:rPr>
        <w:fldChar w:fldCharType="end"/>
      </w:r>
    </w:p>
    <w:p w:rsidR="00C0046C" w:rsidRPr="0078636E" w:rsidRDefault="00C0046C">
      <w:pPr>
        <w:pStyle w:val="TM3"/>
        <w:tabs>
          <w:tab w:val="left" w:pos="1320"/>
          <w:tab w:val="right" w:leader="dot" w:pos="9062"/>
        </w:tabs>
        <w:rPr>
          <w:i w:val="0"/>
          <w:iCs w:val="0"/>
          <w:noProof/>
          <w:sz w:val="22"/>
          <w:szCs w:val="22"/>
        </w:rPr>
      </w:pPr>
      <w:r>
        <w:rPr>
          <w:noProof/>
        </w:rPr>
        <w:t>3.1.3.</w:t>
      </w:r>
      <w:r w:rsidRPr="0078636E">
        <w:rPr>
          <w:i w:val="0"/>
          <w:iCs w:val="0"/>
          <w:noProof/>
          <w:sz w:val="22"/>
          <w:szCs w:val="22"/>
        </w:rPr>
        <w:tab/>
      </w:r>
      <w:r>
        <w:rPr>
          <w:noProof/>
        </w:rPr>
        <w:t>Structuration du réseau FUPRO</w:t>
      </w:r>
      <w:r>
        <w:rPr>
          <w:noProof/>
        </w:rPr>
        <w:tab/>
      </w:r>
      <w:r w:rsidR="009F55C0">
        <w:rPr>
          <w:noProof/>
        </w:rPr>
        <w:fldChar w:fldCharType="begin"/>
      </w:r>
      <w:r>
        <w:rPr>
          <w:noProof/>
        </w:rPr>
        <w:instrText xml:space="preserve"> PAGEREF _Toc451337581 \h </w:instrText>
      </w:r>
      <w:r w:rsidR="009F55C0">
        <w:rPr>
          <w:noProof/>
        </w:rPr>
      </w:r>
      <w:r w:rsidR="009F55C0">
        <w:rPr>
          <w:noProof/>
        </w:rPr>
        <w:fldChar w:fldCharType="separate"/>
      </w:r>
      <w:r>
        <w:rPr>
          <w:noProof/>
        </w:rPr>
        <w:t>5</w:t>
      </w:r>
      <w:r w:rsidR="009F55C0">
        <w:rPr>
          <w:noProof/>
        </w:rPr>
        <w:fldChar w:fldCharType="end"/>
      </w:r>
    </w:p>
    <w:p w:rsidR="00C0046C" w:rsidRPr="0078636E" w:rsidRDefault="00C0046C">
      <w:pPr>
        <w:pStyle w:val="TM2"/>
        <w:tabs>
          <w:tab w:val="left" w:pos="880"/>
          <w:tab w:val="right" w:leader="dot" w:pos="9062"/>
        </w:tabs>
        <w:rPr>
          <w:smallCaps w:val="0"/>
          <w:noProof/>
          <w:sz w:val="22"/>
          <w:szCs w:val="22"/>
        </w:rPr>
      </w:pPr>
      <w:r>
        <w:rPr>
          <w:noProof/>
        </w:rPr>
        <w:t>3.2.</w:t>
      </w:r>
      <w:r w:rsidRPr="0078636E">
        <w:rPr>
          <w:smallCaps w:val="0"/>
          <w:noProof/>
          <w:sz w:val="22"/>
          <w:szCs w:val="22"/>
        </w:rPr>
        <w:tab/>
      </w:r>
      <w:r>
        <w:rPr>
          <w:noProof/>
        </w:rPr>
        <w:t>STRUCTURATION DU RESEAU FUPRO AUTOUR DE LA DEMARCHE CEF-CDG-OP</w:t>
      </w:r>
      <w:r>
        <w:rPr>
          <w:noProof/>
        </w:rPr>
        <w:tab/>
      </w:r>
      <w:r w:rsidR="009F55C0">
        <w:rPr>
          <w:noProof/>
        </w:rPr>
        <w:fldChar w:fldCharType="begin"/>
      </w:r>
      <w:r>
        <w:rPr>
          <w:noProof/>
        </w:rPr>
        <w:instrText xml:space="preserve"> PAGEREF _Toc451337582 \h </w:instrText>
      </w:r>
      <w:r w:rsidR="009F55C0">
        <w:rPr>
          <w:noProof/>
        </w:rPr>
      </w:r>
      <w:r w:rsidR="009F55C0">
        <w:rPr>
          <w:noProof/>
        </w:rPr>
        <w:fldChar w:fldCharType="separate"/>
      </w:r>
      <w:r>
        <w:rPr>
          <w:noProof/>
        </w:rPr>
        <w:t>8</w:t>
      </w:r>
      <w:r w:rsidR="009F55C0">
        <w:rPr>
          <w:noProof/>
        </w:rPr>
        <w:fldChar w:fldCharType="end"/>
      </w:r>
    </w:p>
    <w:p w:rsidR="00C0046C" w:rsidRPr="0078636E" w:rsidRDefault="00C0046C">
      <w:pPr>
        <w:pStyle w:val="TM2"/>
        <w:tabs>
          <w:tab w:val="left" w:pos="880"/>
          <w:tab w:val="right" w:leader="dot" w:pos="9062"/>
        </w:tabs>
        <w:rPr>
          <w:smallCaps w:val="0"/>
          <w:noProof/>
          <w:sz w:val="22"/>
          <w:szCs w:val="22"/>
        </w:rPr>
      </w:pPr>
      <w:r>
        <w:rPr>
          <w:noProof/>
        </w:rPr>
        <w:t>3.3.</w:t>
      </w:r>
      <w:r w:rsidRPr="0078636E">
        <w:rPr>
          <w:smallCaps w:val="0"/>
          <w:noProof/>
          <w:sz w:val="22"/>
          <w:szCs w:val="22"/>
        </w:rPr>
        <w:tab/>
      </w:r>
      <w:r>
        <w:rPr>
          <w:noProof/>
        </w:rPr>
        <w:t>ANCRAGE DE LA STRATEGIE DE LA DEMARCHE AU SEIN DU RESEAU FUPRO</w:t>
      </w:r>
      <w:r>
        <w:rPr>
          <w:noProof/>
        </w:rPr>
        <w:tab/>
      </w:r>
      <w:r w:rsidR="009F55C0">
        <w:rPr>
          <w:noProof/>
        </w:rPr>
        <w:fldChar w:fldCharType="begin"/>
      </w:r>
      <w:r>
        <w:rPr>
          <w:noProof/>
        </w:rPr>
        <w:instrText xml:space="preserve"> PAGEREF _Toc451337583 \h </w:instrText>
      </w:r>
      <w:r w:rsidR="009F55C0">
        <w:rPr>
          <w:noProof/>
        </w:rPr>
      </w:r>
      <w:r w:rsidR="009F55C0">
        <w:rPr>
          <w:noProof/>
        </w:rPr>
        <w:fldChar w:fldCharType="separate"/>
      </w:r>
      <w:r>
        <w:rPr>
          <w:noProof/>
        </w:rPr>
        <w:t>9</w:t>
      </w:r>
      <w:r w:rsidR="009F55C0">
        <w:rPr>
          <w:noProof/>
        </w:rPr>
        <w:fldChar w:fldCharType="end"/>
      </w:r>
    </w:p>
    <w:p w:rsidR="00C0046C" w:rsidRPr="0078636E" w:rsidRDefault="00C0046C">
      <w:pPr>
        <w:pStyle w:val="TM3"/>
        <w:tabs>
          <w:tab w:val="left" w:pos="1320"/>
          <w:tab w:val="right" w:leader="dot" w:pos="9062"/>
        </w:tabs>
        <w:rPr>
          <w:i w:val="0"/>
          <w:iCs w:val="0"/>
          <w:noProof/>
          <w:sz w:val="22"/>
          <w:szCs w:val="22"/>
        </w:rPr>
      </w:pPr>
      <w:r>
        <w:rPr>
          <w:noProof/>
        </w:rPr>
        <w:t>3.3.1.</w:t>
      </w:r>
      <w:r w:rsidRPr="0078636E">
        <w:rPr>
          <w:i w:val="0"/>
          <w:iCs w:val="0"/>
          <w:noProof/>
          <w:sz w:val="22"/>
          <w:szCs w:val="22"/>
        </w:rPr>
        <w:tab/>
      </w:r>
      <w:r>
        <w:rPr>
          <w:noProof/>
        </w:rPr>
        <w:t>La filière comme porte d’entrée du Conseil</w:t>
      </w:r>
      <w:r>
        <w:rPr>
          <w:noProof/>
        </w:rPr>
        <w:tab/>
      </w:r>
      <w:r w:rsidR="009F55C0">
        <w:rPr>
          <w:noProof/>
        </w:rPr>
        <w:fldChar w:fldCharType="begin"/>
      </w:r>
      <w:r>
        <w:rPr>
          <w:noProof/>
        </w:rPr>
        <w:instrText xml:space="preserve"> PAGEREF _Toc451337584 \h </w:instrText>
      </w:r>
      <w:r w:rsidR="009F55C0">
        <w:rPr>
          <w:noProof/>
        </w:rPr>
      </w:r>
      <w:r w:rsidR="009F55C0">
        <w:rPr>
          <w:noProof/>
        </w:rPr>
        <w:fldChar w:fldCharType="separate"/>
      </w:r>
      <w:r>
        <w:rPr>
          <w:noProof/>
        </w:rPr>
        <w:t>9</w:t>
      </w:r>
      <w:r w:rsidR="009F55C0">
        <w:rPr>
          <w:noProof/>
        </w:rPr>
        <w:fldChar w:fldCharType="end"/>
      </w:r>
    </w:p>
    <w:p w:rsidR="00C0046C" w:rsidRPr="0078636E" w:rsidRDefault="00C0046C">
      <w:pPr>
        <w:pStyle w:val="TM3"/>
        <w:tabs>
          <w:tab w:val="left" w:pos="1320"/>
          <w:tab w:val="right" w:leader="dot" w:pos="9062"/>
        </w:tabs>
        <w:rPr>
          <w:i w:val="0"/>
          <w:iCs w:val="0"/>
          <w:noProof/>
          <w:sz w:val="22"/>
          <w:szCs w:val="22"/>
        </w:rPr>
      </w:pPr>
      <w:r>
        <w:rPr>
          <w:noProof/>
        </w:rPr>
        <w:t>3.3.2.</w:t>
      </w:r>
      <w:r w:rsidRPr="0078636E">
        <w:rPr>
          <w:i w:val="0"/>
          <w:iCs w:val="0"/>
          <w:noProof/>
          <w:sz w:val="22"/>
          <w:szCs w:val="22"/>
        </w:rPr>
        <w:tab/>
      </w:r>
      <w:r>
        <w:rPr>
          <w:noProof/>
        </w:rPr>
        <w:t>L’OP de base placée au centre de la démarche de Conseil</w:t>
      </w:r>
      <w:r>
        <w:rPr>
          <w:noProof/>
        </w:rPr>
        <w:tab/>
      </w:r>
      <w:r w:rsidR="009F55C0">
        <w:rPr>
          <w:noProof/>
        </w:rPr>
        <w:fldChar w:fldCharType="begin"/>
      </w:r>
      <w:r>
        <w:rPr>
          <w:noProof/>
        </w:rPr>
        <w:instrText xml:space="preserve"> PAGEREF _Toc451337585 \h </w:instrText>
      </w:r>
      <w:r w:rsidR="009F55C0">
        <w:rPr>
          <w:noProof/>
        </w:rPr>
      </w:r>
      <w:r w:rsidR="009F55C0">
        <w:rPr>
          <w:noProof/>
        </w:rPr>
        <w:fldChar w:fldCharType="separate"/>
      </w:r>
      <w:r>
        <w:rPr>
          <w:noProof/>
        </w:rPr>
        <w:t>9</w:t>
      </w:r>
      <w:r w:rsidR="009F55C0">
        <w:rPr>
          <w:noProof/>
        </w:rPr>
        <w:fldChar w:fldCharType="end"/>
      </w:r>
    </w:p>
    <w:p w:rsidR="00C0046C" w:rsidRPr="0078636E" w:rsidRDefault="00C0046C">
      <w:pPr>
        <w:pStyle w:val="TM3"/>
        <w:tabs>
          <w:tab w:val="left" w:pos="1320"/>
          <w:tab w:val="right" w:leader="dot" w:pos="9062"/>
        </w:tabs>
        <w:rPr>
          <w:i w:val="0"/>
          <w:iCs w:val="0"/>
          <w:noProof/>
          <w:sz w:val="22"/>
          <w:szCs w:val="22"/>
        </w:rPr>
      </w:pPr>
      <w:r>
        <w:rPr>
          <w:noProof/>
        </w:rPr>
        <w:t>3.3.3.</w:t>
      </w:r>
      <w:r w:rsidRPr="0078636E">
        <w:rPr>
          <w:i w:val="0"/>
          <w:iCs w:val="0"/>
          <w:noProof/>
          <w:sz w:val="22"/>
          <w:szCs w:val="22"/>
        </w:rPr>
        <w:tab/>
      </w:r>
      <w:r>
        <w:rPr>
          <w:noProof/>
        </w:rPr>
        <w:t>Une approche intégrée de Conseil CEF-CdG-OP</w:t>
      </w:r>
      <w:r>
        <w:rPr>
          <w:noProof/>
        </w:rPr>
        <w:tab/>
      </w:r>
      <w:r w:rsidR="009F55C0">
        <w:rPr>
          <w:noProof/>
        </w:rPr>
        <w:fldChar w:fldCharType="begin"/>
      </w:r>
      <w:r>
        <w:rPr>
          <w:noProof/>
        </w:rPr>
        <w:instrText xml:space="preserve"> PAGEREF _Toc451337586 \h </w:instrText>
      </w:r>
      <w:r w:rsidR="009F55C0">
        <w:rPr>
          <w:noProof/>
        </w:rPr>
      </w:r>
      <w:r w:rsidR="009F55C0">
        <w:rPr>
          <w:noProof/>
        </w:rPr>
        <w:fldChar w:fldCharType="separate"/>
      </w:r>
      <w:r>
        <w:rPr>
          <w:noProof/>
        </w:rPr>
        <w:t>9</w:t>
      </w:r>
      <w:r w:rsidR="009F55C0">
        <w:rPr>
          <w:noProof/>
        </w:rPr>
        <w:fldChar w:fldCharType="end"/>
      </w:r>
    </w:p>
    <w:p w:rsidR="00C0046C" w:rsidRPr="0078636E" w:rsidRDefault="00C0046C">
      <w:pPr>
        <w:pStyle w:val="TM1"/>
        <w:tabs>
          <w:tab w:val="left" w:pos="440"/>
        </w:tabs>
        <w:rPr>
          <w:b w:val="0"/>
          <w:bCs w:val="0"/>
          <w:caps w:val="0"/>
          <w:noProof/>
          <w:sz w:val="22"/>
          <w:szCs w:val="22"/>
        </w:rPr>
      </w:pPr>
      <w:r>
        <w:rPr>
          <w:noProof/>
        </w:rPr>
        <w:t>4.</w:t>
      </w:r>
      <w:r w:rsidRPr="0078636E">
        <w:rPr>
          <w:b w:val="0"/>
          <w:bCs w:val="0"/>
          <w:caps w:val="0"/>
          <w:noProof/>
          <w:sz w:val="22"/>
          <w:szCs w:val="22"/>
        </w:rPr>
        <w:tab/>
      </w:r>
      <w:r>
        <w:rPr>
          <w:noProof/>
        </w:rPr>
        <w:t>DISPOSITIF ORGANISATIONNEL DE DIFFUSION DU CONSEIL</w:t>
      </w:r>
      <w:r>
        <w:rPr>
          <w:noProof/>
        </w:rPr>
        <w:tab/>
      </w:r>
      <w:r w:rsidR="009C3B28">
        <w:fldChar w:fldCharType="begin"/>
      </w:r>
      <w:r w:rsidR="009C3B28">
        <w:instrText xml:space="preserve"> PAGEREF _Toc451337587 \h </w:instrText>
      </w:r>
      <w:r w:rsidR="009C3B28">
        <w:fldChar w:fldCharType="separate"/>
      </w:r>
      <w:r>
        <w:rPr>
          <w:noProof/>
        </w:rPr>
        <w:t>11</w:t>
      </w:r>
      <w:r w:rsidR="009C3B28">
        <w:fldChar w:fldCharType="end"/>
      </w:r>
    </w:p>
    <w:p w:rsidR="00C0046C" w:rsidRPr="0078636E" w:rsidRDefault="00C0046C">
      <w:pPr>
        <w:pStyle w:val="TM2"/>
        <w:tabs>
          <w:tab w:val="left" w:pos="880"/>
          <w:tab w:val="right" w:leader="dot" w:pos="9062"/>
        </w:tabs>
        <w:rPr>
          <w:smallCaps w:val="0"/>
          <w:noProof/>
          <w:sz w:val="22"/>
          <w:szCs w:val="22"/>
        </w:rPr>
      </w:pPr>
      <w:r>
        <w:rPr>
          <w:noProof/>
        </w:rPr>
        <w:t>4.1.</w:t>
      </w:r>
      <w:r w:rsidRPr="0078636E">
        <w:rPr>
          <w:smallCaps w:val="0"/>
          <w:noProof/>
          <w:sz w:val="22"/>
          <w:szCs w:val="22"/>
        </w:rPr>
        <w:tab/>
      </w:r>
      <w:r>
        <w:rPr>
          <w:noProof/>
        </w:rPr>
        <w:t>LES SCENARII</w:t>
      </w:r>
      <w:r>
        <w:rPr>
          <w:noProof/>
        </w:rPr>
        <w:tab/>
      </w:r>
      <w:r w:rsidR="009F55C0">
        <w:rPr>
          <w:noProof/>
        </w:rPr>
        <w:fldChar w:fldCharType="begin"/>
      </w:r>
      <w:r>
        <w:rPr>
          <w:noProof/>
        </w:rPr>
        <w:instrText xml:space="preserve"> PAGEREF _Toc451337588 \h </w:instrText>
      </w:r>
      <w:r w:rsidR="009F55C0">
        <w:rPr>
          <w:noProof/>
        </w:rPr>
      </w:r>
      <w:r w:rsidR="009F55C0">
        <w:rPr>
          <w:noProof/>
        </w:rPr>
        <w:fldChar w:fldCharType="separate"/>
      </w:r>
      <w:r>
        <w:rPr>
          <w:noProof/>
        </w:rPr>
        <w:t>11</w:t>
      </w:r>
      <w:r w:rsidR="009F55C0">
        <w:rPr>
          <w:noProof/>
        </w:rPr>
        <w:fldChar w:fldCharType="end"/>
      </w:r>
    </w:p>
    <w:p w:rsidR="00C0046C" w:rsidRPr="0078636E" w:rsidRDefault="00C0046C">
      <w:pPr>
        <w:pStyle w:val="TM2"/>
        <w:tabs>
          <w:tab w:val="left" w:pos="880"/>
          <w:tab w:val="right" w:leader="dot" w:pos="9062"/>
        </w:tabs>
        <w:rPr>
          <w:smallCaps w:val="0"/>
          <w:noProof/>
          <w:sz w:val="22"/>
          <w:szCs w:val="22"/>
        </w:rPr>
      </w:pPr>
      <w:r>
        <w:rPr>
          <w:noProof/>
        </w:rPr>
        <w:t>4.2.</w:t>
      </w:r>
      <w:r w:rsidRPr="0078636E">
        <w:rPr>
          <w:smallCaps w:val="0"/>
          <w:noProof/>
          <w:sz w:val="22"/>
          <w:szCs w:val="22"/>
        </w:rPr>
        <w:tab/>
      </w:r>
      <w:r>
        <w:rPr>
          <w:noProof/>
        </w:rPr>
        <w:t>ORGANISATION DU TEMPS DE TRAVAIL DE L’ACC</w:t>
      </w:r>
      <w:r>
        <w:rPr>
          <w:noProof/>
        </w:rPr>
        <w:tab/>
      </w:r>
      <w:r w:rsidR="009F55C0">
        <w:rPr>
          <w:noProof/>
        </w:rPr>
        <w:fldChar w:fldCharType="begin"/>
      </w:r>
      <w:r>
        <w:rPr>
          <w:noProof/>
        </w:rPr>
        <w:instrText xml:space="preserve"> PAGEREF _Toc451337589 \h </w:instrText>
      </w:r>
      <w:r w:rsidR="009F55C0">
        <w:rPr>
          <w:noProof/>
        </w:rPr>
      </w:r>
      <w:r w:rsidR="009F55C0">
        <w:rPr>
          <w:noProof/>
        </w:rPr>
        <w:fldChar w:fldCharType="separate"/>
      </w:r>
      <w:r>
        <w:rPr>
          <w:noProof/>
        </w:rPr>
        <w:t>12</w:t>
      </w:r>
      <w:r w:rsidR="009F55C0">
        <w:rPr>
          <w:noProof/>
        </w:rPr>
        <w:fldChar w:fldCharType="end"/>
      </w:r>
    </w:p>
    <w:p w:rsidR="00C0046C" w:rsidRPr="0078636E" w:rsidRDefault="00C0046C">
      <w:pPr>
        <w:pStyle w:val="TM1"/>
        <w:tabs>
          <w:tab w:val="left" w:pos="440"/>
        </w:tabs>
        <w:rPr>
          <w:b w:val="0"/>
          <w:bCs w:val="0"/>
          <w:caps w:val="0"/>
          <w:noProof/>
          <w:sz w:val="22"/>
          <w:szCs w:val="22"/>
        </w:rPr>
      </w:pPr>
      <w:r>
        <w:rPr>
          <w:noProof/>
        </w:rPr>
        <w:t>5.</w:t>
      </w:r>
      <w:r w:rsidRPr="0078636E">
        <w:rPr>
          <w:b w:val="0"/>
          <w:bCs w:val="0"/>
          <w:caps w:val="0"/>
          <w:noProof/>
          <w:sz w:val="22"/>
          <w:szCs w:val="22"/>
        </w:rPr>
        <w:tab/>
      </w:r>
      <w:r>
        <w:rPr>
          <w:noProof/>
        </w:rPr>
        <w:t>MISE EN ŒUVRE DE LA DEMARCHE CEF-CdG-OP</w:t>
      </w:r>
      <w:r>
        <w:rPr>
          <w:noProof/>
        </w:rPr>
        <w:tab/>
      </w:r>
      <w:r w:rsidR="009C3B28">
        <w:fldChar w:fldCharType="begin"/>
      </w:r>
      <w:r w:rsidR="009C3B28">
        <w:instrText xml:space="preserve"> PAGEREF _Toc451337590 \h </w:instrText>
      </w:r>
      <w:r w:rsidR="009C3B28">
        <w:fldChar w:fldCharType="separate"/>
      </w:r>
      <w:r>
        <w:rPr>
          <w:noProof/>
        </w:rPr>
        <w:t>14</w:t>
      </w:r>
      <w:r w:rsidR="009C3B28">
        <w:fldChar w:fldCharType="end"/>
      </w:r>
    </w:p>
    <w:p w:rsidR="00C0046C" w:rsidRPr="0078636E" w:rsidRDefault="00C0046C">
      <w:pPr>
        <w:pStyle w:val="TM2"/>
        <w:tabs>
          <w:tab w:val="left" w:pos="880"/>
          <w:tab w:val="right" w:leader="dot" w:pos="9062"/>
        </w:tabs>
        <w:rPr>
          <w:smallCaps w:val="0"/>
          <w:noProof/>
          <w:sz w:val="22"/>
          <w:szCs w:val="22"/>
        </w:rPr>
      </w:pPr>
      <w:r>
        <w:rPr>
          <w:noProof/>
        </w:rPr>
        <w:t>5.1.</w:t>
      </w:r>
      <w:r w:rsidRPr="0078636E">
        <w:rPr>
          <w:smallCaps w:val="0"/>
          <w:noProof/>
          <w:sz w:val="22"/>
          <w:szCs w:val="22"/>
        </w:rPr>
        <w:tab/>
      </w:r>
      <w:r>
        <w:rPr>
          <w:noProof/>
        </w:rPr>
        <w:t>ETAPE D’IDENTIFICATION DES FILIERES ET DES VILLAGES D’INTERVENTION</w:t>
      </w:r>
      <w:r>
        <w:rPr>
          <w:noProof/>
        </w:rPr>
        <w:tab/>
      </w:r>
      <w:r w:rsidR="009F55C0">
        <w:rPr>
          <w:noProof/>
        </w:rPr>
        <w:fldChar w:fldCharType="begin"/>
      </w:r>
      <w:r>
        <w:rPr>
          <w:noProof/>
        </w:rPr>
        <w:instrText xml:space="preserve"> PAGEREF _Toc451337591 \h </w:instrText>
      </w:r>
      <w:r w:rsidR="009F55C0">
        <w:rPr>
          <w:noProof/>
        </w:rPr>
      </w:r>
      <w:r w:rsidR="009F55C0">
        <w:rPr>
          <w:noProof/>
        </w:rPr>
        <w:fldChar w:fldCharType="separate"/>
      </w:r>
      <w:r>
        <w:rPr>
          <w:noProof/>
        </w:rPr>
        <w:t>14</w:t>
      </w:r>
      <w:r w:rsidR="009F55C0">
        <w:rPr>
          <w:noProof/>
        </w:rPr>
        <w:fldChar w:fldCharType="end"/>
      </w:r>
    </w:p>
    <w:p w:rsidR="00C0046C" w:rsidRPr="0078636E" w:rsidRDefault="00C0046C">
      <w:pPr>
        <w:pStyle w:val="TM2"/>
        <w:tabs>
          <w:tab w:val="left" w:pos="880"/>
          <w:tab w:val="right" w:leader="dot" w:pos="9062"/>
        </w:tabs>
        <w:rPr>
          <w:smallCaps w:val="0"/>
          <w:noProof/>
          <w:sz w:val="22"/>
          <w:szCs w:val="22"/>
        </w:rPr>
      </w:pPr>
      <w:r>
        <w:rPr>
          <w:noProof/>
        </w:rPr>
        <w:t>5.2.</w:t>
      </w:r>
      <w:r w:rsidRPr="0078636E">
        <w:rPr>
          <w:smallCaps w:val="0"/>
          <w:noProof/>
          <w:sz w:val="22"/>
          <w:szCs w:val="22"/>
        </w:rPr>
        <w:tab/>
      </w:r>
      <w:r>
        <w:rPr>
          <w:noProof/>
        </w:rPr>
        <w:t>Etape D’INFORMATION et de Sensibilisation</w:t>
      </w:r>
      <w:r>
        <w:rPr>
          <w:noProof/>
        </w:rPr>
        <w:tab/>
      </w:r>
      <w:r w:rsidR="009F55C0">
        <w:rPr>
          <w:noProof/>
        </w:rPr>
        <w:fldChar w:fldCharType="begin"/>
      </w:r>
      <w:r>
        <w:rPr>
          <w:noProof/>
        </w:rPr>
        <w:instrText xml:space="preserve"> PAGEREF _Toc451337592 \h </w:instrText>
      </w:r>
      <w:r w:rsidR="009F55C0">
        <w:rPr>
          <w:noProof/>
        </w:rPr>
      </w:r>
      <w:r w:rsidR="009F55C0">
        <w:rPr>
          <w:noProof/>
        </w:rPr>
        <w:fldChar w:fldCharType="separate"/>
      </w:r>
      <w:r>
        <w:rPr>
          <w:noProof/>
        </w:rPr>
        <w:t>14</w:t>
      </w:r>
      <w:r w:rsidR="009F55C0">
        <w:rPr>
          <w:noProof/>
        </w:rPr>
        <w:fldChar w:fldCharType="end"/>
      </w:r>
    </w:p>
    <w:p w:rsidR="00C0046C" w:rsidRPr="0078636E" w:rsidRDefault="00C0046C">
      <w:pPr>
        <w:pStyle w:val="TM2"/>
        <w:tabs>
          <w:tab w:val="left" w:pos="880"/>
          <w:tab w:val="right" w:leader="dot" w:pos="9062"/>
        </w:tabs>
        <w:rPr>
          <w:smallCaps w:val="0"/>
          <w:noProof/>
          <w:sz w:val="22"/>
          <w:szCs w:val="22"/>
        </w:rPr>
      </w:pPr>
      <w:r>
        <w:rPr>
          <w:noProof/>
        </w:rPr>
        <w:t>5.3.</w:t>
      </w:r>
      <w:r w:rsidRPr="0078636E">
        <w:rPr>
          <w:smallCaps w:val="0"/>
          <w:noProof/>
          <w:sz w:val="22"/>
          <w:szCs w:val="22"/>
        </w:rPr>
        <w:tab/>
      </w:r>
      <w:r>
        <w:rPr>
          <w:noProof/>
        </w:rPr>
        <w:t>ETAPE D’ACCOMPAGNEMENT DES OP</w:t>
      </w:r>
      <w:r>
        <w:rPr>
          <w:noProof/>
        </w:rPr>
        <w:tab/>
      </w:r>
      <w:r w:rsidR="009F55C0">
        <w:rPr>
          <w:noProof/>
        </w:rPr>
        <w:fldChar w:fldCharType="begin"/>
      </w:r>
      <w:r>
        <w:rPr>
          <w:noProof/>
        </w:rPr>
        <w:instrText xml:space="preserve"> PAGEREF _Toc451337593 \h </w:instrText>
      </w:r>
      <w:r w:rsidR="009F55C0">
        <w:rPr>
          <w:noProof/>
        </w:rPr>
      </w:r>
      <w:r w:rsidR="009F55C0">
        <w:rPr>
          <w:noProof/>
        </w:rPr>
        <w:fldChar w:fldCharType="separate"/>
      </w:r>
      <w:r>
        <w:rPr>
          <w:noProof/>
        </w:rPr>
        <w:t>15</w:t>
      </w:r>
      <w:r w:rsidR="009F55C0">
        <w:rPr>
          <w:noProof/>
        </w:rPr>
        <w:fldChar w:fldCharType="end"/>
      </w:r>
    </w:p>
    <w:p w:rsidR="00C0046C" w:rsidRPr="0078636E" w:rsidRDefault="00C0046C">
      <w:pPr>
        <w:pStyle w:val="TM3"/>
        <w:tabs>
          <w:tab w:val="left" w:pos="1320"/>
          <w:tab w:val="right" w:leader="dot" w:pos="9062"/>
        </w:tabs>
        <w:rPr>
          <w:i w:val="0"/>
          <w:iCs w:val="0"/>
          <w:noProof/>
          <w:sz w:val="22"/>
          <w:szCs w:val="22"/>
        </w:rPr>
      </w:pPr>
      <w:r>
        <w:rPr>
          <w:noProof/>
        </w:rPr>
        <w:t>5.3.1.</w:t>
      </w:r>
      <w:r w:rsidRPr="0078636E">
        <w:rPr>
          <w:i w:val="0"/>
          <w:iCs w:val="0"/>
          <w:noProof/>
          <w:sz w:val="22"/>
          <w:szCs w:val="22"/>
        </w:rPr>
        <w:tab/>
      </w:r>
      <w:r>
        <w:rPr>
          <w:noProof/>
        </w:rPr>
        <w:t>Accompagnement des OP de base</w:t>
      </w:r>
      <w:r>
        <w:rPr>
          <w:noProof/>
        </w:rPr>
        <w:tab/>
      </w:r>
      <w:r w:rsidR="009F55C0">
        <w:rPr>
          <w:noProof/>
        </w:rPr>
        <w:fldChar w:fldCharType="begin"/>
      </w:r>
      <w:r>
        <w:rPr>
          <w:noProof/>
        </w:rPr>
        <w:instrText xml:space="preserve"> PAGEREF _Toc451337594 \h </w:instrText>
      </w:r>
      <w:r w:rsidR="009F55C0">
        <w:rPr>
          <w:noProof/>
        </w:rPr>
      </w:r>
      <w:r w:rsidR="009F55C0">
        <w:rPr>
          <w:noProof/>
        </w:rPr>
        <w:fldChar w:fldCharType="separate"/>
      </w:r>
      <w:r>
        <w:rPr>
          <w:noProof/>
        </w:rPr>
        <w:t>15</w:t>
      </w:r>
      <w:r w:rsidR="009F55C0">
        <w:rPr>
          <w:noProof/>
        </w:rPr>
        <w:fldChar w:fldCharType="end"/>
      </w:r>
    </w:p>
    <w:p w:rsidR="00C0046C" w:rsidRPr="0078636E" w:rsidRDefault="00C0046C">
      <w:pPr>
        <w:pStyle w:val="TM3"/>
        <w:tabs>
          <w:tab w:val="left" w:pos="1320"/>
          <w:tab w:val="right" w:leader="dot" w:pos="9062"/>
        </w:tabs>
        <w:rPr>
          <w:i w:val="0"/>
          <w:iCs w:val="0"/>
          <w:noProof/>
          <w:sz w:val="22"/>
          <w:szCs w:val="22"/>
        </w:rPr>
      </w:pPr>
      <w:r>
        <w:rPr>
          <w:noProof/>
        </w:rPr>
        <w:t>5.3.2.</w:t>
      </w:r>
      <w:r w:rsidRPr="0078636E">
        <w:rPr>
          <w:i w:val="0"/>
          <w:iCs w:val="0"/>
          <w:noProof/>
          <w:sz w:val="22"/>
          <w:szCs w:val="22"/>
        </w:rPr>
        <w:tab/>
      </w:r>
      <w:r>
        <w:rPr>
          <w:noProof/>
        </w:rPr>
        <w:t>Accompagnement des OP filières communales</w:t>
      </w:r>
      <w:r>
        <w:rPr>
          <w:noProof/>
        </w:rPr>
        <w:tab/>
      </w:r>
      <w:r w:rsidR="009F55C0">
        <w:rPr>
          <w:noProof/>
        </w:rPr>
        <w:fldChar w:fldCharType="begin"/>
      </w:r>
      <w:r>
        <w:rPr>
          <w:noProof/>
        </w:rPr>
        <w:instrText xml:space="preserve"> PAGEREF _Toc451337595 \h </w:instrText>
      </w:r>
      <w:r w:rsidR="009F55C0">
        <w:rPr>
          <w:noProof/>
        </w:rPr>
      </w:r>
      <w:r w:rsidR="009F55C0">
        <w:rPr>
          <w:noProof/>
        </w:rPr>
        <w:fldChar w:fldCharType="separate"/>
      </w:r>
      <w:r>
        <w:rPr>
          <w:noProof/>
        </w:rPr>
        <w:t>16</w:t>
      </w:r>
      <w:r w:rsidR="009F55C0">
        <w:rPr>
          <w:noProof/>
        </w:rPr>
        <w:fldChar w:fldCharType="end"/>
      </w:r>
    </w:p>
    <w:p w:rsidR="00C0046C" w:rsidRPr="0078636E" w:rsidRDefault="00C0046C">
      <w:pPr>
        <w:pStyle w:val="TM3"/>
        <w:tabs>
          <w:tab w:val="left" w:pos="1320"/>
          <w:tab w:val="right" w:leader="dot" w:pos="9062"/>
        </w:tabs>
        <w:rPr>
          <w:i w:val="0"/>
          <w:iCs w:val="0"/>
          <w:noProof/>
          <w:sz w:val="22"/>
          <w:szCs w:val="22"/>
        </w:rPr>
      </w:pPr>
      <w:r>
        <w:rPr>
          <w:noProof/>
        </w:rPr>
        <w:t>5.3.3.</w:t>
      </w:r>
      <w:r w:rsidRPr="0078636E">
        <w:rPr>
          <w:i w:val="0"/>
          <w:iCs w:val="0"/>
          <w:noProof/>
          <w:sz w:val="22"/>
          <w:szCs w:val="22"/>
        </w:rPr>
        <w:tab/>
      </w:r>
      <w:r>
        <w:rPr>
          <w:noProof/>
        </w:rPr>
        <w:t>Accompagnement des UCP</w:t>
      </w:r>
      <w:r>
        <w:rPr>
          <w:noProof/>
        </w:rPr>
        <w:tab/>
      </w:r>
      <w:r w:rsidR="009F55C0">
        <w:rPr>
          <w:noProof/>
        </w:rPr>
        <w:fldChar w:fldCharType="begin"/>
      </w:r>
      <w:r>
        <w:rPr>
          <w:noProof/>
        </w:rPr>
        <w:instrText xml:space="preserve"> PAGEREF _Toc451337596 \h </w:instrText>
      </w:r>
      <w:r w:rsidR="009F55C0">
        <w:rPr>
          <w:noProof/>
        </w:rPr>
      </w:r>
      <w:r w:rsidR="009F55C0">
        <w:rPr>
          <w:noProof/>
        </w:rPr>
        <w:fldChar w:fldCharType="separate"/>
      </w:r>
      <w:r>
        <w:rPr>
          <w:noProof/>
        </w:rPr>
        <w:t>16</w:t>
      </w:r>
      <w:r w:rsidR="009F55C0">
        <w:rPr>
          <w:noProof/>
        </w:rPr>
        <w:fldChar w:fldCharType="end"/>
      </w:r>
    </w:p>
    <w:p w:rsidR="00C0046C" w:rsidRPr="0078636E" w:rsidRDefault="00C0046C">
      <w:pPr>
        <w:pStyle w:val="TM1"/>
        <w:tabs>
          <w:tab w:val="left" w:pos="440"/>
        </w:tabs>
        <w:rPr>
          <w:b w:val="0"/>
          <w:bCs w:val="0"/>
          <w:caps w:val="0"/>
          <w:noProof/>
          <w:sz w:val="22"/>
          <w:szCs w:val="22"/>
        </w:rPr>
      </w:pPr>
      <w:r>
        <w:rPr>
          <w:noProof/>
        </w:rPr>
        <w:t>6.</w:t>
      </w:r>
      <w:r w:rsidRPr="0078636E">
        <w:rPr>
          <w:b w:val="0"/>
          <w:bCs w:val="0"/>
          <w:caps w:val="0"/>
          <w:noProof/>
          <w:sz w:val="22"/>
          <w:szCs w:val="22"/>
        </w:rPr>
        <w:tab/>
      </w:r>
      <w:r>
        <w:rPr>
          <w:noProof/>
        </w:rPr>
        <w:t>OUTILS DE MISE EN ŒUVRE</w:t>
      </w:r>
      <w:r>
        <w:rPr>
          <w:noProof/>
        </w:rPr>
        <w:tab/>
      </w:r>
      <w:r w:rsidR="009C3B28">
        <w:fldChar w:fldCharType="begin"/>
      </w:r>
      <w:r w:rsidR="009C3B28">
        <w:instrText xml:space="preserve"> PAGEREF _Toc451337597 \h </w:instrText>
      </w:r>
      <w:r w:rsidR="009C3B28">
        <w:fldChar w:fldCharType="separate"/>
      </w:r>
      <w:r>
        <w:rPr>
          <w:noProof/>
        </w:rPr>
        <w:t>17</w:t>
      </w:r>
      <w:r w:rsidR="009C3B28">
        <w:fldChar w:fldCharType="end"/>
      </w:r>
    </w:p>
    <w:p w:rsidR="00C0046C" w:rsidRPr="0078636E" w:rsidRDefault="00C0046C">
      <w:pPr>
        <w:pStyle w:val="TM2"/>
        <w:tabs>
          <w:tab w:val="left" w:pos="880"/>
          <w:tab w:val="right" w:leader="dot" w:pos="9062"/>
        </w:tabs>
        <w:rPr>
          <w:smallCaps w:val="0"/>
          <w:noProof/>
          <w:sz w:val="22"/>
          <w:szCs w:val="22"/>
        </w:rPr>
      </w:pPr>
      <w:r>
        <w:rPr>
          <w:noProof/>
        </w:rPr>
        <w:t>6.1.</w:t>
      </w:r>
      <w:r w:rsidRPr="0078636E">
        <w:rPr>
          <w:smallCaps w:val="0"/>
          <w:noProof/>
          <w:sz w:val="22"/>
          <w:szCs w:val="22"/>
        </w:rPr>
        <w:tab/>
      </w:r>
      <w:r>
        <w:rPr>
          <w:noProof/>
        </w:rPr>
        <w:t>DEVELOPPEMENT D’UNE GAMME D’OUTILS ADAPTES A DIFFERENTS PUBLICS</w:t>
      </w:r>
      <w:r>
        <w:rPr>
          <w:noProof/>
        </w:rPr>
        <w:tab/>
      </w:r>
      <w:r w:rsidR="009F55C0">
        <w:rPr>
          <w:noProof/>
        </w:rPr>
        <w:fldChar w:fldCharType="begin"/>
      </w:r>
      <w:r>
        <w:rPr>
          <w:noProof/>
        </w:rPr>
        <w:instrText xml:space="preserve"> PAGEREF _Toc451337598 \h </w:instrText>
      </w:r>
      <w:r w:rsidR="009F55C0">
        <w:rPr>
          <w:noProof/>
        </w:rPr>
      </w:r>
      <w:r w:rsidR="009F55C0">
        <w:rPr>
          <w:noProof/>
        </w:rPr>
        <w:fldChar w:fldCharType="separate"/>
      </w:r>
      <w:r>
        <w:rPr>
          <w:noProof/>
        </w:rPr>
        <w:t>17</w:t>
      </w:r>
      <w:r w:rsidR="009F55C0">
        <w:rPr>
          <w:noProof/>
        </w:rPr>
        <w:fldChar w:fldCharType="end"/>
      </w:r>
    </w:p>
    <w:p w:rsidR="00C0046C" w:rsidRPr="0078636E" w:rsidRDefault="00C0046C">
      <w:pPr>
        <w:pStyle w:val="TM3"/>
        <w:tabs>
          <w:tab w:val="left" w:pos="1320"/>
          <w:tab w:val="right" w:leader="dot" w:pos="9062"/>
        </w:tabs>
        <w:rPr>
          <w:i w:val="0"/>
          <w:iCs w:val="0"/>
          <w:noProof/>
          <w:sz w:val="22"/>
          <w:szCs w:val="22"/>
        </w:rPr>
      </w:pPr>
      <w:r>
        <w:rPr>
          <w:noProof/>
        </w:rPr>
        <w:t>6.1.1.</w:t>
      </w:r>
      <w:r w:rsidRPr="0078636E">
        <w:rPr>
          <w:i w:val="0"/>
          <w:iCs w:val="0"/>
          <w:noProof/>
          <w:sz w:val="22"/>
          <w:szCs w:val="22"/>
        </w:rPr>
        <w:tab/>
      </w:r>
      <w:r>
        <w:rPr>
          <w:noProof/>
        </w:rPr>
        <w:t>Traduction des outils d’aide à la décision en langues nationales</w:t>
      </w:r>
      <w:r>
        <w:rPr>
          <w:noProof/>
        </w:rPr>
        <w:tab/>
      </w:r>
      <w:r w:rsidR="009F55C0">
        <w:rPr>
          <w:noProof/>
        </w:rPr>
        <w:fldChar w:fldCharType="begin"/>
      </w:r>
      <w:r>
        <w:rPr>
          <w:noProof/>
        </w:rPr>
        <w:instrText xml:space="preserve"> PAGEREF _Toc451337599 \h </w:instrText>
      </w:r>
      <w:r w:rsidR="009F55C0">
        <w:rPr>
          <w:noProof/>
        </w:rPr>
      </w:r>
      <w:r w:rsidR="009F55C0">
        <w:rPr>
          <w:noProof/>
        </w:rPr>
        <w:fldChar w:fldCharType="separate"/>
      </w:r>
      <w:r>
        <w:rPr>
          <w:noProof/>
        </w:rPr>
        <w:t>17</w:t>
      </w:r>
      <w:r w:rsidR="009F55C0">
        <w:rPr>
          <w:noProof/>
        </w:rPr>
        <w:fldChar w:fldCharType="end"/>
      </w:r>
    </w:p>
    <w:p w:rsidR="00C0046C" w:rsidRPr="0078636E" w:rsidRDefault="00C0046C">
      <w:pPr>
        <w:pStyle w:val="TM3"/>
        <w:tabs>
          <w:tab w:val="left" w:pos="1320"/>
          <w:tab w:val="right" w:leader="dot" w:pos="9062"/>
        </w:tabs>
        <w:rPr>
          <w:i w:val="0"/>
          <w:iCs w:val="0"/>
          <w:noProof/>
          <w:sz w:val="22"/>
          <w:szCs w:val="22"/>
        </w:rPr>
      </w:pPr>
      <w:r>
        <w:rPr>
          <w:noProof/>
        </w:rPr>
        <w:t>6.1.2.</w:t>
      </w:r>
      <w:r w:rsidRPr="0078636E">
        <w:rPr>
          <w:i w:val="0"/>
          <w:iCs w:val="0"/>
          <w:noProof/>
          <w:sz w:val="22"/>
          <w:szCs w:val="22"/>
        </w:rPr>
        <w:tab/>
      </w:r>
      <w:r>
        <w:rPr>
          <w:noProof/>
        </w:rPr>
        <w:t>Conception et mise en place d’outils adaptés au public analphabète</w:t>
      </w:r>
      <w:r>
        <w:rPr>
          <w:noProof/>
        </w:rPr>
        <w:tab/>
      </w:r>
      <w:r w:rsidR="009F55C0">
        <w:rPr>
          <w:noProof/>
        </w:rPr>
        <w:fldChar w:fldCharType="begin"/>
      </w:r>
      <w:r>
        <w:rPr>
          <w:noProof/>
        </w:rPr>
        <w:instrText xml:space="preserve"> PAGEREF _Toc451337600 \h </w:instrText>
      </w:r>
      <w:r w:rsidR="009F55C0">
        <w:rPr>
          <w:noProof/>
        </w:rPr>
      </w:r>
      <w:r w:rsidR="009F55C0">
        <w:rPr>
          <w:noProof/>
        </w:rPr>
        <w:fldChar w:fldCharType="separate"/>
      </w:r>
      <w:r>
        <w:rPr>
          <w:noProof/>
        </w:rPr>
        <w:t>17</w:t>
      </w:r>
      <w:r w:rsidR="009F55C0">
        <w:rPr>
          <w:noProof/>
        </w:rPr>
        <w:fldChar w:fldCharType="end"/>
      </w:r>
    </w:p>
    <w:p w:rsidR="00C0046C" w:rsidRPr="0078636E" w:rsidRDefault="00C0046C">
      <w:pPr>
        <w:pStyle w:val="TM2"/>
        <w:tabs>
          <w:tab w:val="left" w:pos="880"/>
          <w:tab w:val="right" w:leader="dot" w:pos="9062"/>
        </w:tabs>
        <w:rPr>
          <w:smallCaps w:val="0"/>
          <w:noProof/>
          <w:sz w:val="22"/>
          <w:szCs w:val="22"/>
        </w:rPr>
      </w:pPr>
      <w:r>
        <w:rPr>
          <w:noProof/>
        </w:rPr>
        <w:t>6.2.</w:t>
      </w:r>
      <w:r w:rsidRPr="0078636E">
        <w:rPr>
          <w:smallCaps w:val="0"/>
          <w:noProof/>
          <w:sz w:val="22"/>
          <w:szCs w:val="22"/>
        </w:rPr>
        <w:tab/>
      </w:r>
      <w:r>
        <w:rPr>
          <w:noProof/>
        </w:rPr>
        <w:t>RENFORCEMENT DE LA MAITRISE D’ŒUVRE DES ELUS DES URP</w:t>
      </w:r>
      <w:r>
        <w:rPr>
          <w:noProof/>
        </w:rPr>
        <w:tab/>
      </w:r>
      <w:r w:rsidR="009F55C0">
        <w:rPr>
          <w:noProof/>
        </w:rPr>
        <w:fldChar w:fldCharType="begin"/>
      </w:r>
      <w:r>
        <w:rPr>
          <w:noProof/>
        </w:rPr>
        <w:instrText xml:space="preserve"> PAGEREF _Toc451337601 \h </w:instrText>
      </w:r>
      <w:r w:rsidR="009F55C0">
        <w:rPr>
          <w:noProof/>
        </w:rPr>
      </w:r>
      <w:r w:rsidR="009F55C0">
        <w:rPr>
          <w:noProof/>
        </w:rPr>
        <w:fldChar w:fldCharType="separate"/>
      </w:r>
      <w:r>
        <w:rPr>
          <w:noProof/>
        </w:rPr>
        <w:t>18</w:t>
      </w:r>
      <w:r w:rsidR="009F55C0">
        <w:rPr>
          <w:noProof/>
        </w:rPr>
        <w:fldChar w:fldCharType="end"/>
      </w:r>
    </w:p>
    <w:p w:rsidR="00C0046C" w:rsidRPr="0078636E" w:rsidRDefault="00C0046C">
      <w:pPr>
        <w:pStyle w:val="TM1"/>
        <w:tabs>
          <w:tab w:val="left" w:pos="440"/>
        </w:tabs>
        <w:rPr>
          <w:b w:val="0"/>
          <w:bCs w:val="0"/>
          <w:caps w:val="0"/>
          <w:noProof/>
          <w:sz w:val="22"/>
          <w:szCs w:val="22"/>
        </w:rPr>
      </w:pPr>
      <w:r>
        <w:rPr>
          <w:noProof/>
        </w:rPr>
        <w:t>7.</w:t>
      </w:r>
      <w:r w:rsidRPr="0078636E">
        <w:rPr>
          <w:b w:val="0"/>
          <w:bCs w:val="0"/>
          <w:caps w:val="0"/>
          <w:noProof/>
          <w:sz w:val="22"/>
          <w:szCs w:val="22"/>
        </w:rPr>
        <w:tab/>
      </w:r>
      <w:r>
        <w:rPr>
          <w:noProof/>
        </w:rPr>
        <w:t>IMPLICATIONS DE LA DEMARCHE POUR L’ACC ET L’AP</w:t>
      </w:r>
      <w:r>
        <w:rPr>
          <w:noProof/>
        </w:rPr>
        <w:tab/>
      </w:r>
      <w:r w:rsidR="009C3B28">
        <w:fldChar w:fldCharType="begin"/>
      </w:r>
      <w:r w:rsidR="009C3B28">
        <w:instrText xml:space="preserve"> PAGEREF _Toc451337602 \h </w:instrText>
      </w:r>
      <w:r w:rsidR="009C3B28">
        <w:fldChar w:fldCharType="separate"/>
      </w:r>
      <w:r>
        <w:rPr>
          <w:noProof/>
        </w:rPr>
        <w:t>19</w:t>
      </w:r>
      <w:r w:rsidR="009C3B28">
        <w:fldChar w:fldCharType="end"/>
      </w:r>
    </w:p>
    <w:p w:rsidR="00C0046C" w:rsidRPr="0078636E" w:rsidRDefault="00C0046C">
      <w:pPr>
        <w:pStyle w:val="TM2"/>
        <w:tabs>
          <w:tab w:val="left" w:pos="880"/>
          <w:tab w:val="right" w:leader="dot" w:pos="9062"/>
        </w:tabs>
        <w:rPr>
          <w:smallCaps w:val="0"/>
          <w:noProof/>
          <w:sz w:val="22"/>
          <w:szCs w:val="22"/>
        </w:rPr>
      </w:pPr>
      <w:r>
        <w:rPr>
          <w:noProof/>
        </w:rPr>
        <w:t>7.1.</w:t>
      </w:r>
      <w:r w:rsidRPr="0078636E">
        <w:rPr>
          <w:smallCaps w:val="0"/>
          <w:noProof/>
          <w:sz w:val="22"/>
          <w:szCs w:val="22"/>
        </w:rPr>
        <w:tab/>
      </w:r>
      <w:r>
        <w:rPr>
          <w:noProof/>
        </w:rPr>
        <w:t>IMPLICATIONS PAR RAPPORT AU PROFIL</w:t>
      </w:r>
      <w:r>
        <w:rPr>
          <w:noProof/>
        </w:rPr>
        <w:tab/>
      </w:r>
      <w:r w:rsidR="009F55C0">
        <w:rPr>
          <w:noProof/>
        </w:rPr>
        <w:fldChar w:fldCharType="begin"/>
      </w:r>
      <w:r>
        <w:rPr>
          <w:noProof/>
        </w:rPr>
        <w:instrText xml:space="preserve"> PAGEREF _Toc451337603 \h </w:instrText>
      </w:r>
      <w:r w:rsidR="009F55C0">
        <w:rPr>
          <w:noProof/>
        </w:rPr>
      </w:r>
      <w:r w:rsidR="009F55C0">
        <w:rPr>
          <w:noProof/>
        </w:rPr>
        <w:fldChar w:fldCharType="separate"/>
      </w:r>
      <w:r>
        <w:rPr>
          <w:noProof/>
        </w:rPr>
        <w:t>19</w:t>
      </w:r>
      <w:r w:rsidR="009F55C0">
        <w:rPr>
          <w:noProof/>
        </w:rPr>
        <w:fldChar w:fldCharType="end"/>
      </w:r>
    </w:p>
    <w:p w:rsidR="00C0046C" w:rsidRPr="0078636E" w:rsidRDefault="00C0046C">
      <w:pPr>
        <w:pStyle w:val="TM3"/>
        <w:tabs>
          <w:tab w:val="left" w:pos="1320"/>
          <w:tab w:val="right" w:leader="dot" w:pos="9062"/>
        </w:tabs>
        <w:rPr>
          <w:i w:val="0"/>
          <w:iCs w:val="0"/>
          <w:noProof/>
          <w:sz w:val="22"/>
          <w:szCs w:val="22"/>
        </w:rPr>
      </w:pPr>
      <w:r>
        <w:rPr>
          <w:noProof/>
        </w:rPr>
        <w:t>7.1.1.</w:t>
      </w:r>
      <w:r w:rsidRPr="0078636E">
        <w:rPr>
          <w:i w:val="0"/>
          <w:iCs w:val="0"/>
          <w:noProof/>
          <w:sz w:val="22"/>
          <w:szCs w:val="22"/>
        </w:rPr>
        <w:tab/>
      </w:r>
      <w:r>
        <w:rPr>
          <w:noProof/>
        </w:rPr>
        <w:t>Implications par rapport au profil de l’ACC</w:t>
      </w:r>
      <w:r>
        <w:rPr>
          <w:noProof/>
        </w:rPr>
        <w:tab/>
      </w:r>
      <w:r w:rsidR="009F55C0">
        <w:rPr>
          <w:noProof/>
        </w:rPr>
        <w:fldChar w:fldCharType="begin"/>
      </w:r>
      <w:r>
        <w:rPr>
          <w:noProof/>
        </w:rPr>
        <w:instrText xml:space="preserve"> PAGEREF _Toc451337604 \h </w:instrText>
      </w:r>
      <w:r w:rsidR="009F55C0">
        <w:rPr>
          <w:noProof/>
        </w:rPr>
      </w:r>
      <w:r w:rsidR="009F55C0">
        <w:rPr>
          <w:noProof/>
        </w:rPr>
        <w:fldChar w:fldCharType="separate"/>
      </w:r>
      <w:r>
        <w:rPr>
          <w:noProof/>
        </w:rPr>
        <w:t>19</w:t>
      </w:r>
      <w:r w:rsidR="009F55C0">
        <w:rPr>
          <w:noProof/>
        </w:rPr>
        <w:fldChar w:fldCharType="end"/>
      </w:r>
    </w:p>
    <w:p w:rsidR="00C0046C" w:rsidRPr="0078636E" w:rsidRDefault="00C0046C">
      <w:pPr>
        <w:pStyle w:val="TM3"/>
        <w:tabs>
          <w:tab w:val="left" w:pos="1320"/>
          <w:tab w:val="right" w:leader="dot" w:pos="9062"/>
        </w:tabs>
        <w:rPr>
          <w:i w:val="0"/>
          <w:iCs w:val="0"/>
          <w:noProof/>
          <w:sz w:val="22"/>
          <w:szCs w:val="22"/>
        </w:rPr>
      </w:pPr>
      <w:r>
        <w:rPr>
          <w:noProof/>
        </w:rPr>
        <w:t>7.1.2.</w:t>
      </w:r>
      <w:r w:rsidRPr="0078636E">
        <w:rPr>
          <w:i w:val="0"/>
          <w:iCs w:val="0"/>
          <w:noProof/>
          <w:sz w:val="22"/>
          <w:szCs w:val="22"/>
        </w:rPr>
        <w:tab/>
      </w:r>
      <w:r>
        <w:rPr>
          <w:noProof/>
        </w:rPr>
        <w:t>Implications par rapport au profil de l’animateur paysan</w:t>
      </w:r>
      <w:r>
        <w:rPr>
          <w:noProof/>
        </w:rPr>
        <w:tab/>
      </w:r>
      <w:r w:rsidR="009F55C0">
        <w:rPr>
          <w:noProof/>
        </w:rPr>
        <w:fldChar w:fldCharType="begin"/>
      </w:r>
      <w:r>
        <w:rPr>
          <w:noProof/>
        </w:rPr>
        <w:instrText xml:space="preserve"> PAGEREF _Toc451337605 \h </w:instrText>
      </w:r>
      <w:r w:rsidR="009F55C0">
        <w:rPr>
          <w:noProof/>
        </w:rPr>
      </w:r>
      <w:r w:rsidR="009F55C0">
        <w:rPr>
          <w:noProof/>
        </w:rPr>
        <w:fldChar w:fldCharType="separate"/>
      </w:r>
      <w:r>
        <w:rPr>
          <w:noProof/>
        </w:rPr>
        <w:t>22</w:t>
      </w:r>
      <w:r w:rsidR="009F55C0">
        <w:rPr>
          <w:noProof/>
        </w:rPr>
        <w:fldChar w:fldCharType="end"/>
      </w:r>
    </w:p>
    <w:p w:rsidR="00C0046C" w:rsidRPr="0078636E" w:rsidRDefault="00C0046C">
      <w:pPr>
        <w:pStyle w:val="TM2"/>
        <w:tabs>
          <w:tab w:val="left" w:pos="880"/>
          <w:tab w:val="right" w:leader="dot" w:pos="9062"/>
        </w:tabs>
        <w:rPr>
          <w:smallCaps w:val="0"/>
          <w:noProof/>
          <w:sz w:val="22"/>
          <w:szCs w:val="22"/>
        </w:rPr>
      </w:pPr>
      <w:r>
        <w:rPr>
          <w:noProof/>
        </w:rPr>
        <w:t>7.2.</w:t>
      </w:r>
      <w:r w:rsidRPr="0078636E">
        <w:rPr>
          <w:smallCaps w:val="0"/>
          <w:noProof/>
          <w:sz w:val="22"/>
          <w:szCs w:val="22"/>
        </w:rPr>
        <w:tab/>
      </w:r>
      <w:r>
        <w:rPr>
          <w:noProof/>
        </w:rPr>
        <w:t>IMPLICATIONS EN TERMES DE RENFORCEMENT DE CAPACITES</w:t>
      </w:r>
      <w:r>
        <w:rPr>
          <w:noProof/>
        </w:rPr>
        <w:tab/>
      </w:r>
      <w:r w:rsidR="009F55C0">
        <w:rPr>
          <w:noProof/>
        </w:rPr>
        <w:fldChar w:fldCharType="begin"/>
      </w:r>
      <w:r>
        <w:rPr>
          <w:noProof/>
        </w:rPr>
        <w:instrText xml:space="preserve"> PAGEREF _Toc451337606 \h </w:instrText>
      </w:r>
      <w:r w:rsidR="009F55C0">
        <w:rPr>
          <w:noProof/>
        </w:rPr>
      </w:r>
      <w:r w:rsidR="009F55C0">
        <w:rPr>
          <w:noProof/>
        </w:rPr>
        <w:fldChar w:fldCharType="separate"/>
      </w:r>
      <w:r>
        <w:rPr>
          <w:noProof/>
        </w:rPr>
        <w:t>23</w:t>
      </w:r>
      <w:r w:rsidR="009F55C0">
        <w:rPr>
          <w:noProof/>
        </w:rPr>
        <w:fldChar w:fldCharType="end"/>
      </w:r>
    </w:p>
    <w:p w:rsidR="00C0046C" w:rsidRPr="0078636E" w:rsidRDefault="00C0046C">
      <w:pPr>
        <w:pStyle w:val="TM3"/>
        <w:tabs>
          <w:tab w:val="left" w:pos="1320"/>
          <w:tab w:val="right" w:leader="dot" w:pos="9062"/>
        </w:tabs>
        <w:rPr>
          <w:i w:val="0"/>
          <w:iCs w:val="0"/>
          <w:noProof/>
          <w:sz w:val="22"/>
          <w:szCs w:val="22"/>
        </w:rPr>
      </w:pPr>
      <w:r>
        <w:rPr>
          <w:noProof/>
        </w:rPr>
        <w:t>7.2.1.</w:t>
      </w:r>
      <w:r w:rsidRPr="0078636E">
        <w:rPr>
          <w:i w:val="0"/>
          <w:iCs w:val="0"/>
          <w:noProof/>
          <w:sz w:val="22"/>
          <w:szCs w:val="22"/>
        </w:rPr>
        <w:tab/>
      </w:r>
      <w:r>
        <w:rPr>
          <w:noProof/>
        </w:rPr>
        <w:t>Formation initiale</w:t>
      </w:r>
      <w:r>
        <w:rPr>
          <w:noProof/>
        </w:rPr>
        <w:tab/>
      </w:r>
      <w:r w:rsidR="009F55C0">
        <w:rPr>
          <w:noProof/>
        </w:rPr>
        <w:fldChar w:fldCharType="begin"/>
      </w:r>
      <w:r>
        <w:rPr>
          <w:noProof/>
        </w:rPr>
        <w:instrText xml:space="preserve"> PAGEREF _Toc451337607 \h </w:instrText>
      </w:r>
      <w:r w:rsidR="009F55C0">
        <w:rPr>
          <w:noProof/>
        </w:rPr>
      </w:r>
      <w:r w:rsidR="009F55C0">
        <w:rPr>
          <w:noProof/>
        </w:rPr>
        <w:fldChar w:fldCharType="separate"/>
      </w:r>
      <w:r>
        <w:rPr>
          <w:noProof/>
        </w:rPr>
        <w:t>24</w:t>
      </w:r>
      <w:r w:rsidR="009F55C0">
        <w:rPr>
          <w:noProof/>
        </w:rPr>
        <w:fldChar w:fldCharType="end"/>
      </w:r>
    </w:p>
    <w:p w:rsidR="00C0046C" w:rsidRPr="0078636E" w:rsidRDefault="00C0046C">
      <w:pPr>
        <w:pStyle w:val="TM3"/>
        <w:tabs>
          <w:tab w:val="left" w:pos="1320"/>
          <w:tab w:val="right" w:leader="dot" w:pos="9062"/>
        </w:tabs>
        <w:rPr>
          <w:i w:val="0"/>
          <w:iCs w:val="0"/>
          <w:noProof/>
          <w:sz w:val="22"/>
          <w:szCs w:val="22"/>
        </w:rPr>
      </w:pPr>
      <w:r>
        <w:rPr>
          <w:noProof/>
        </w:rPr>
        <w:t>7.2.2.</w:t>
      </w:r>
      <w:r w:rsidRPr="0078636E">
        <w:rPr>
          <w:i w:val="0"/>
          <w:iCs w:val="0"/>
          <w:noProof/>
          <w:sz w:val="22"/>
          <w:szCs w:val="22"/>
        </w:rPr>
        <w:tab/>
      </w:r>
      <w:r>
        <w:rPr>
          <w:noProof/>
        </w:rPr>
        <w:t>Formation continue</w:t>
      </w:r>
      <w:r>
        <w:rPr>
          <w:noProof/>
        </w:rPr>
        <w:tab/>
      </w:r>
      <w:r w:rsidR="009F55C0">
        <w:rPr>
          <w:noProof/>
        </w:rPr>
        <w:fldChar w:fldCharType="begin"/>
      </w:r>
      <w:r>
        <w:rPr>
          <w:noProof/>
        </w:rPr>
        <w:instrText xml:space="preserve"> PAGEREF _Toc451337608 \h </w:instrText>
      </w:r>
      <w:r w:rsidR="009F55C0">
        <w:rPr>
          <w:noProof/>
        </w:rPr>
      </w:r>
      <w:r w:rsidR="009F55C0">
        <w:rPr>
          <w:noProof/>
        </w:rPr>
        <w:fldChar w:fldCharType="separate"/>
      </w:r>
      <w:r>
        <w:rPr>
          <w:noProof/>
        </w:rPr>
        <w:t>24</w:t>
      </w:r>
      <w:r w:rsidR="009F55C0">
        <w:rPr>
          <w:noProof/>
        </w:rPr>
        <w:fldChar w:fldCharType="end"/>
      </w:r>
    </w:p>
    <w:p w:rsidR="00C0046C" w:rsidRPr="0078636E" w:rsidRDefault="00C0046C">
      <w:pPr>
        <w:pStyle w:val="TM1"/>
        <w:tabs>
          <w:tab w:val="left" w:pos="440"/>
        </w:tabs>
        <w:rPr>
          <w:b w:val="0"/>
          <w:bCs w:val="0"/>
          <w:caps w:val="0"/>
          <w:noProof/>
          <w:sz w:val="22"/>
          <w:szCs w:val="22"/>
        </w:rPr>
      </w:pPr>
      <w:r>
        <w:rPr>
          <w:noProof/>
        </w:rPr>
        <w:t>8.</w:t>
      </w:r>
      <w:r w:rsidRPr="0078636E">
        <w:rPr>
          <w:b w:val="0"/>
          <w:bCs w:val="0"/>
          <w:caps w:val="0"/>
          <w:noProof/>
          <w:sz w:val="22"/>
          <w:szCs w:val="22"/>
        </w:rPr>
        <w:tab/>
      </w:r>
      <w:r>
        <w:rPr>
          <w:noProof/>
        </w:rPr>
        <w:t>CONCLUSION</w:t>
      </w:r>
      <w:r>
        <w:rPr>
          <w:noProof/>
        </w:rPr>
        <w:tab/>
      </w:r>
      <w:r w:rsidR="009C3B28">
        <w:fldChar w:fldCharType="begin"/>
      </w:r>
      <w:r w:rsidR="009C3B28">
        <w:instrText xml:space="preserve"> PAGEREF _Toc451337609 \h </w:instrText>
      </w:r>
      <w:r w:rsidR="009C3B28">
        <w:fldChar w:fldCharType="separate"/>
      </w:r>
      <w:r>
        <w:rPr>
          <w:noProof/>
        </w:rPr>
        <w:t>25</w:t>
      </w:r>
      <w:r w:rsidR="009C3B28">
        <w:fldChar w:fldCharType="end"/>
      </w:r>
    </w:p>
    <w:p w:rsidR="00A44EC8" w:rsidRPr="00C0046C" w:rsidRDefault="009F55C0" w:rsidP="00C0046C">
      <w:r>
        <w:fldChar w:fldCharType="end"/>
      </w:r>
    </w:p>
    <w:p w:rsidR="009C013B" w:rsidRPr="009C013B" w:rsidRDefault="009C013B" w:rsidP="009C013B">
      <w:pPr>
        <w:pStyle w:val="PADYP1"/>
        <w:pageBreakBefore/>
        <w:numPr>
          <w:ilvl w:val="0"/>
          <w:numId w:val="0"/>
        </w:numPr>
        <w:ind w:left="425" w:hanging="425"/>
      </w:pPr>
      <w:bookmarkStart w:id="2" w:name="_Toc451337572"/>
      <w:r w:rsidRPr="009C013B">
        <w:t>ABREVIATIONS ET SIGLES</w:t>
      </w:r>
      <w:bookmarkEnd w:id="2"/>
    </w:p>
    <w:p w:rsidR="00A44EC8" w:rsidRPr="009C013B" w:rsidRDefault="009C013B" w:rsidP="009C013B">
      <w:pPr>
        <w:spacing w:line="360" w:lineRule="auto"/>
      </w:pPr>
      <w:r w:rsidRPr="009C013B">
        <w:rPr>
          <w:b/>
        </w:rPr>
        <w:t>ABeC</w:t>
      </w:r>
      <w:r w:rsidRPr="009C013B">
        <w:t xml:space="preserve"> </w:t>
      </w:r>
      <w:r>
        <w:tab/>
      </w:r>
      <w:r>
        <w:tab/>
      </w:r>
      <w:r>
        <w:tab/>
      </w:r>
      <w:r w:rsidRPr="009C013B">
        <w:t>Association Béninoise des Cuniculiculteurs</w:t>
      </w:r>
    </w:p>
    <w:p w:rsidR="00A44EC8" w:rsidRDefault="009C013B" w:rsidP="009C013B">
      <w:pPr>
        <w:spacing w:line="360" w:lineRule="auto"/>
        <w:ind w:left="2124" w:hanging="2124"/>
      </w:pPr>
      <w:r w:rsidRPr="009C013B">
        <w:rPr>
          <w:b/>
        </w:rPr>
        <w:t>ADRAO</w:t>
      </w:r>
      <w:r w:rsidRPr="009C013B">
        <w:t xml:space="preserve"> </w:t>
      </w:r>
      <w:r>
        <w:tab/>
      </w:r>
      <w:r w:rsidRPr="009C013B">
        <w:t>Association pour le Développement de la Riziculture en Afrique de l’Ouest</w:t>
      </w:r>
    </w:p>
    <w:p w:rsidR="009C013B" w:rsidRDefault="009C013B" w:rsidP="009C013B">
      <w:pPr>
        <w:spacing w:line="360" w:lineRule="auto"/>
      </w:pPr>
      <w:r w:rsidRPr="009C013B">
        <w:rPr>
          <w:b/>
        </w:rPr>
        <w:t>AFD</w:t>
      </w:r>
      <w:r w:rsidRPr="009C013B">
        <w:t xml:space="preserve"> </w:t>
      </w:r>
      <w:r>
        <w:tab/>
      </w:r>
      <w:r>
        <w:tab/>
      </w:r>
      <w:r>
        <w:tab/>
      </w:r>
      <w:r w:rsidRPr="009C013B">
        <w:t>Agence française de Développement</w:t>
      </w:r>
    </w:p>
    <w:p w:rsidR="009C013B" w:rsidRDefault="009C013B" w:rsidP="009C013B">
      <w:pPr>
        <w:spacing w:line="360" w:lineRule="auto"/>
      </w:pPr>
      <w:r w:rsidRPr="009C013B">
        <w:rPr>
          <w:b/>
        </w:rPr>
        <w:t>ANAB</w:t>
      </w:r>
      <w:r w:rsidRPr="009C013B">
        <w:t xml:space="preserve"> </w:t>
      </w:r>
      <w:r>
        <w:tab/>
      </w:r>
      <w:r>
        <w:tab/>
      </w:r>
      <w:r>
        <w:tab/>
      </w:r>
      <w:r w:rsidRPr="009C013B">
        <w:t>Association Nationale des Aviculteurs du Bénin</w:t>
      </w:r>
    </w:p>
    <w:p w:rsidR="009C013B" w:rsidRDefault="009C013B" w:rsidP="009C013B">
      <w:pPr>
        <w:spacing w:line="360" w:lineRule="auto"/>
      </w:pPr>
      <w:r w:rsidRPr="009C013B">
        <w:rPr>
          <w:b/>
        </w:rPr>
        <w:t>ANAF</w:t>
      </w:r>
      <w:r w:rsidRPr="009C013B">
        <w:t xml:space="preserve"> </w:t>
      </w:r>
      <w:r>
        <w:tab/>
      </w:r>
      <w:r>
        <w:tab/>
      </w:r>
      <w:r>
        <w:tab/>
      </w:r>
      <w:r w:rsidRPr="009C013B">
        <w:t>Association Nationale des Femmes Agricultrices de la FUPRO</w:t>
      </w:r>
    </w:p>
    <w:p w:rsidR="009C013B" w:rsidRDefault="009C013B" w:rsidP="009C013B">
      <w:pPr>
        <w:spacing w:line="360" w:lineRule="auto"/>
      </w:pPr>
      <w:r w:rsidRPr="009C013B">
        <w:rPr>
          <w:b/>
        </w:rPr>
        <w:t>ANM</w:t>
      </w:r>
      <w:r w:rsidRPr="009C013B">
        <w:t xml:space="preserve"> </w:t>
      </w:r>
      <w:r>
        <w:tab/>
      </w:r>
      <w:r>
        <w:tab/>
      </w:r>
      <w:r>
        <w:tab/>
      </w:r>
      <w:r w:rsidRPr="009C013B">
        <w:t>Association Nationale des Mareyeurs et Mareyeuses du Bénin</w:t>
      </w:r>
    </w:p>
    <w:p w:rsidR="009C013B" w:rsidRDefault="009C013B" w:rsidP="009C013B">
      <w:pPr>
        <w:spacing w:line="360" w:lineRule="auto"/>
      </w:pPr>
      <w:r w:rsidRPr="009C013B">
        <w:rPr>
          <w:b/>
        </w:rPr>
        <w:t>ANPC</w:t>
      </w:r>
      <w:r w:rsidRPr="009C013B">
        <w:t xml:space="preserve"> </w:t>
      </w:r>
      <w:r>
        <w:tab/>
      </w:r>
      <w:r>
        <w:tab/>
      </w:r>
      <w:r>
        <w:tab/>
      </w:r>
      <w:r w:rsidRPr="009C013B">
        <w:t>Association Nationale des Producteurs de Coton</w:t>
      </w:r>
    </w:p>
    <w:p w:rsidR="009C013B" w:rsidRDefault="009C013B" w:rsidP="009C013B">
      <w:pPr>
        <w:spacing w:line="360" w:lineRule="auto"/>
      </w:pPr>
      <w:r w:rsidRPr="009C013B">
        <w:rPr>
          <w:b/>
        </w:rPr>
        <w:t>AP</w:t>
      </w:r>
      <w:r w:rsidRPr="009C013B">
        <w:t xml:space="preserve"> </w:t>
      </w:r>
      <w:r>
        <w:tab/>
      </w:r>
      <w:r>
        <w:tab/>
      </w:r>
      <w:r>
        <w:tab/>
      </w:r>
      <w:r w:rsidRPr="009C013B">
        <w:t>Animateur Paysan</w:t>
      </w:r>
    </w:p>
    <w:p w:rsidR="009C013B" w:rsidRDefault="009C013B" w:rsidP="009C013B">
      <w:pPr>
        <w:spacing w:line="360" w:lineRule="auto"/>
      </w:pPr>
      <w:r w:rsidRPr="009C013B">
        <w:rPr>
          <w:b/>
        </w:rPr>
        <w:t>CCRB</w:t>
      </w:r>
      <w:r w:rsidRPr="009C013B">
        <w:t xml:space="preserve"> </w:t>
      </w:r>
      <w:r>
        <w:tab/>
      </w:r>
      <w:r>
        <w:tab/>
      </w:r>
      <w:r>
        <w:tab/>
      </w:r>
      <w:r w:rsidRPr="009C013B">
        <w:t>Conseil de Concertation des Riziculteurs du Bénin</w:t>
      </w:r>
    </w:p>
    <w:p w:rsidR="009C013B" w:rsidRDefault="009C013B" w:rsidP="009C013B">
      <w:pPr>
        <w:spacing w:line="360" w:lineRule="auto"/>
      </w:pPr>
      <w:r w:rsidRPr="009C013B">
        <w:rPr>
          <w:b/>
        </w:rPr>
        <w:t>CdG-OP</w:t>
      </w:r>
      <w:r w:rsidRPr="009C013B">
        <w:t xml:space="preserve"> </w:t>
      </w:r>
      <w:r>
        <w:tab/>
      </w:r>
      <w:r>
        <w:tab/>
      </w:r>
      <w:r w:rsidRPr="009C013B">
        <w:t>Conseil de Gestion aux Organisations de Producteurs</w:t>
      </w:r>
    </w:p>
    <w:p w:rsidR="009C013B" w:rsidRDefault="009C013B" w:rsidP="009C013B">
      <w:pPr>
        <w:spacing w:line="360" w:lineRule="auto"/>
      </w:pPr>
      <w:r w:rsidRPr="009C013B">
        <w:rPr>
          <w:b/>
        </w:rPr>
        <w:t>CEF</w:t>
      </w:r>
      <w:r w:rsidRPr="009C013B">
        <w:t xml:space="preserve"> </w:t>
      </w:r>
      <w:r>
        <w:tab/>
      </w:r>
      <w:r>
        <w:tab/>
      </w:r>
      <w:r>
        <w:tab/>
      </w:r>
      <w:r w:rsidRPr="009C013B">
        <w:t>Conseil aux Exploitations agricoles et Familiales</w:t>
      </w:r>
    </w:p>
    <w:p w:rsidR="009C013B" w:rsidRDefault="009C013B" w:rsidP="009C013B">
      <w:pPr>
        <w:spacing w:line="360" w:lineRule="auto"/>
      </w:pPr>
      <w:r w:rsidRPr="009C013B">
        <w:rPr>
          <w:b/>
        </w:rPr>
        <w:t>CELCOR</w:t>
      </w:r>
      <w:r w:rsidRPr="009C013B">
        <w:t xml:space="preserve"> </w:t>
      </w:r>
      <w:r>
        <w:tab/>
      </w:r>
      <w:r>
        <w:tab/>
      </w:r>
      <w:r w:rsidRPr="009C013B">
        <w:t>Cellule de Coordination</w:t>
      </w:r>
    </w:p>
    <w:p w:rsidR="009C013B" w:rsidRDefault="009C013B" w:rsidP="009C013B">
      <w:pPr>
        <w:spacing w:line="360" w:lineRule="auto"/>
      </w:pPr>
      <w:r w:rsidRPr="009C013B">
        <w:rPr>
          <w:b/>
        </w:rPr>
        <w:t>CeRPA</w:t>
      </w:r>
      <w:r w:rsidRPr="009C013B">
        <w:t xml:space="preserve"> </w:t>
      </w:r>
      <w:r>
        <w:tab/>
      </w:r>
      <w:r>
        <w:tab/>
      </w:r>
      <w:r>
        <w:tab/>
      </w:r>
      <w:r w:rsidRPr="009C013B">
        <w:t>Centre Régional pour la Promotion Agricole</w:t>
      </w:r>
    </w:p>
    <w:p w:rsidR="009C013B" w:rsidRDefault="009C013B" w:rsidP="009C013B">
      <w:pPr>
        <w:spacing w:line="360" w:lineRule="auto"/>
      </w:pPr>
      <w:r w:rsidRPr="009C013B">
        <w:rPr>
          <w:b/>
        </w:rPr>
        <w:t>CeCPA</w:t>
      </w:r>
      <w:r w:rsidRPr="009C013B">
        <w:t xml:space="preserve"> </w:t>
      </w:r>
      <w:r>
        <w:tab/>
      </w:r>
      <w:r>
        <w:tab/>
      </w:r>
      <w:r w:rsidRPr="009C013B">
        <w:t>Centre Communal pour la Promotion Agricole</w:t>
      </w:r>
    </w:p>
    <w:p w:rsidR="009C013B" w:rsidRDefault="009C013B" w:rsidP="009C013B">
      <w:pPr>
        <w:spacing w:line="360" w:lineRule="auto"/>
      </w:pPr>
      <w:r w:rsidRPr="009C013B">
        <w:rPr>
          <w:b/>
        </w:rPr>
        <w:t>CGEA</w:t>
      </w:r>
      <w:r w:rsidRPr="009C013B">
        <w:t xml:space="preserve"> </w:t>
      </w:r>
      <w:r>
        <w:tab/>
      </w:r>
      <w:r>
        <w:tab/>
      </w:r>
      <w:r>
        <w:tab/>
      </w:r>
      <w:r w:rsidRPr="009C013B">
        <w:t>Conseillers de Gestion des Exploitation Agricoles</w:t>
      </w:r>
    </w:p>
    <w:p w:rsidR="009C013B" w:rsidRDefault="009C013B" w:rsidP="009C013B">
      <w:pPr>
        <w:spacing w:line="360" w:lineRule="auto"/>
      </w:pPr>
      <w:r w:rsidRPr="009C013B">
        <w:rPr>
          <w:b/>
        </w:rPr>
        <w:t>CP</w:t>
      </w:r>
      <w:r w:rsidRPr="009C013B">
        <w:t xml:space="preserve"> </w:t>
      </w:r>
      <w:r>
        <w:tab/>
      </w:r>
      <w:r>
        <w:tab/>
      </w:r>
      <w:r>
        <w:tab/>
      </w:r>
      <w:r w:rsidRPr="009C013B">
        <w:t>Comité de Pilotage</w:t>
      </w:r>
    </w:p>
    <w:p w:rsidR="009C013B" w:rsidRDefault="009C013B" w:rsidP="009C013B">
      <w:pPr>
        <w:spacing w:line="360" w:lineRule="auto"/>
      </w:pPr>
      <w:r w:rsidRPr="009C013B">
        <w:rPr>
          <w:b/>
        </w:rPr>
        <w:t>CT</w:t>
      </w:r>
      <w:r w:rsidRPr="009C013B">
        <w:t xml:space="preserve"> </w:t>
      </w:r>
      <w:r>
        <w:tab/>
      </w:r>
      <w:r>
        <w:tab/>
      </w:r>
      <w:r>
        <w:tab/>
      </w:r>
      <w:r w:rsidRPr="009C013B">
        <w:t>Comité Technique</w:t>
      </w:r>
    </w:p>
    <w:p w:rsidR="009C013B" w:rsidRDefault="009C013B" w:rsidP="009C013B">
      <w:pPr>
        <w:spacing w:line="360" w:lineRule="auto"/>
      </w:pPr>
      <w:r w:rsidRPr="009C013B">
        <w:rPr>
          <w:b/>
        </w:rPr>
        <w:t>FUPRO</w:t>
      </w:r>
      <w:r w:rsidRPr="009C013B">
        <w:t xml:space="preserve"> </w:t>
      </w:r>
      <w:r>
        <w:tab/>
      </w:r>
      <w:r>
        <w:tab/>
      </w:r>
      <w:r w:rsidRPr="009C013B">
        <w:t>Fédération des Unions de Producteurs</w:t>
      </w:r>
    </w:p>
    <w:p w:rsidR="009C013B" w:rsidRDefault="009C013B" w:rsidP="009C013B">
      <w:pPr>
        <w:spacing w:line="360" w:lineRule="auto"/>
      </w:pPr>
      <w:r w:rsidRPr="009C013B">
        <w:rPr>
          <w:b/>
        </w:rPr>
        <w:t>MAEP</w:t>
      </w:r>
      <w:r w:rsidRPr="009C013B">
        <w:t xml:space="preserve"> </w:t>
      </w:r>
      <w:r>
        <w:tab/>
      </w:r>
      <w:r>
        <w:tab/>
      </w:r>
      <w:r>
        <w:tab/>
      </w:r>
      <w:r w:rsidRPr="009C013B">
        <w:t>Ministère de l’Agriculture, de l’Elevage et de la Pêche</w:t>
      </w:r>
    </w:p>
    <w:p w:rsidR="009C013B" w:rsidRDefault="009C013B" w:rsidP="009C013B">
      <w:pPr>
        <w:spacing w:line="360" w:lineRule="auto"/>
      </w:pPr>
      <w:r w:rsidRPr="009C013B">
        <w:rPr>
          <w:b/>
        </w:rPr>
        <w:t>OP</w:t>
      </w:r>
      <w:r w:rsidRPr="009C013B">
        <w:t xml:space="preserve"> </w:t>
      </w:r>
      <w:r>
        <w:tab/>
      </w:r>
      <w:r>
        <w:tab/>
      </w:r>
      <w:r>
        <w:tab/>
      </w:r>
      <w:r w:rsidRPr="009C013B">
        <w:t>Organisation de Producteurs</w:t>
      </w:r>
    </w:p>
    <w:p w:rsidR="009C013B" w:rsidRDefault="009C013B" w:rsidP="009C013B">
      <w:pPr>
        <w:spacing w:line="360" w:lineRule="auto"/>
      </w:pPr>
      <w:r w:rsidRPr="009C013B">
        <w:rPr>
          <w:b/>
        </w:rPr>
        <w:t>PADYP</w:t>
      </w:r>
      <w:r w:rsidRPr="009C013B">
        <w:t xml:space="preserve"> </w:t>
      </w:r>
      <w:r>
        <w:tab/>
      </w:r>
      <w:r>
        <w:tab/>
      </w:r>
      <w:r w:rsidRPr="009C013B">
        <w:t>Programme d’Appui aux Dynamiques Productives</w:t>
      </w:r>
    </w:p>
    <w:p w:rsidR="009C013B" w:rsidRDefault="009C013B" w:rsidP="009C013B">
      <w:pPr>
        <w:spacing w:line="360" w:lineRule="auto"/>
      </w:pPr>
      <w:r w:rsidRPr="009C013B">
        <w:rPr>
          <w:b/>
        </w:rPr>
        <w:t>SOFRECO</w:t>
      </w:r>
      <w:r w:rsidRPr="009C013B">
        <w:t xml:space="preserve"> </w:t>
      </w:r>
      <w:r>
        <w:tab/>
      </w:r>
      <w:r>
        <w:tab/>
      </w:r>
      <w:r w:rsidRPr="009C013B">
        <w:t>Société Française de Réalisation d’Etudes et de Conseils</w:t>
      </w:r>
    </w:p>
    <w:p w:rsidR="009C013B" w:rsidRDefault="009C013B" w:rsidP="009C013B">
      <w:pPr>
        <w:spacing w:line="360" w:lineRule="auto"/>
      </w:pPr>
      <w:r w:rsidRPr="009C013B">
        <w:rPr>
          <w:b/>
        </w:rPr>
        <w:t>UCP</w:t>
      </w:r>
      <w:r w:rsidRPr="009C013B">
        <w:t xml:space="preserve"> </w:t>
      </w:r>
      <w:r>
        <w:tab/>
      </w:r>
      <w:r>
        <w:tab/>
      </w:r>
      <w:r>
        <w:tab/>
      </w:r>
      <w:r w:rsidRPr="009C013B">
        <w:t>Union Communale de Producteurs</w:t>
      </w:r>
    </w:p>
    <w:p w:rsidR="009C013B" w:rsidRDefault="009C013B" w:rsidP="009C013B">
      <w:pPr>
        <w:spacing w:line="360" w:lineRule="auto"/>
      </w:pPr>
      <w:r w:rsidRPr="009C013B">
        <w:rPr>
          <w:b/>
        </w:rPr>
        <w:t>URP</w:t>
      </w:r>
      <w:r w:rsidRPr="009C013B">
        <w:t xml:space="preserve"> </w:t>
      </w:r>
      <w:r>
        <w:tab/>
      </w:r>
      <w:r>
        <w:tab/>
      </w:r>
      <w:r>
        <w:tab/>
      </w:r>
      <w:r w:rsidRPr="009C013B">
        <w:t>Union Régionale de Producteurs</w:t>
      </w:r>
    </w:p>
    <w:p w:rsidR="009C013B" w:rsidRDefault="009C013B" w:rsidP="009C013B">
      <w:pPr>
        <w:spacing w:line="360" w:lineRule="auto"/>
      </w:pPr>
      <w:r w:rsidRPr="009C013B">
        <w:rPr>
          <w:b/>
        </w:rPr>
        <w:t>URP MC</w:t>
      </w:r>
      <w:r w:rsidRPr="009C013B">
        <w:t xml:space="preserve"> </w:t>
      </w:r>
      <w:r>
        <w:tab/>
      </w:r>
      <w:r>
        <w:tab/>
      </w:r>
      <w:r w:rsidRPr="009C013B">
        <w:t>Union Régionale de Producteurs du Mono-Couffo</w:t>
      </w:r>
    </w:p>
    <w:p w:rsidR="009C013B" w:rsidRDefault="009C013B" w:rsidP="009C013B">
      <w:pPr>
        <w:spacing w:line="360" w:lineRule="auto"/>
      </w:pPr>
      <w:r w:rsidRPr="009C013B">
        <w:rPr>
          <w:b/>
        </w:rPr>
        <w:t>URP OP</w:t>
      </w:r>
      <w:r w:rsidRPr="009C013B">
        <w:t xml:space="preserve"> </w:t>
      </w:r>
      <w:r>
        <w:tab/>
      </w:r>
      <w:r>
        <w:tab/>
      </w:r>
      <w:r w:rsidRPr="009C013B">
        <w:t>Union Régionale de Producteurs de l’Ouémé-Plateau</w:t>
      </w:r>
    </w:p>
    <w:p w:rsidR="009C013B" w:rsidRDefault="009C013B" w:rsidP="009C013B">
      <w:pPr>
        <w:spacing w:line="360" w:lineRule="auto"/>
      </w:pPr>
      <w:r w:rsidRPr="009C013B">
        <w:rPr>
          <w:b/>
        </w:rPr>
        <w:t>URPA AD</w:t>
      </w:r>
      <w:r w:rsidRPr="009C013B">
        <w:t xml:space="preserve"> </w:t>
      </w:r>
      <w:r>
        <w:tab/>
      </w:r>
      <w:r>
        <w:tab/>
      </w:r>
      <w:r w:rsidRPr="009C013B">
        <w:t>Union Régionale de Producteurs d’Anacarde de l’Atacora-Donga</w:t>
      </w:r>
    </w:p>
    <w:p w:rsidR="009C013B" w:rsidRPr="009C013B" w:rsidRDefault="009C013B" w:rsidP="009C013B">
      <w:pPr>
        <w:spacing w:line="360" w:lineRule="auto"/>
      </w:pPr>
      <w:r w:rsidRPr="009C013B">
        <w:rPr>
          <w:b/>
        </w:rPr>
        <w:t>URPA ZC</w:t>
      </w:r>
      <w:r w:rsidRPr="009C013B">
        <w:t xml:space="preserve"> </w:t>
      </w:r>
      <w:r>
        <w:tab/>
      </w:r>
      <w:r>
        <w:tab/>
      </w:r>
      <w:r w:rsidRPr="009C013B">
        <w:t>Union Régionale de Producteurs d’Anacarde du Zou-Collines</w:t>
      </w:r>
    </w:p>
    <w:p w:rsidR="00A44EC8" w:rsidRPr="009C013B" w:rsidRDefault="00A44EC8" w:rsidP="009C013B">
      <w:pPr>
        <w:pStyle w:val="PADYP1"/>
        <w:pageBreakBefore/>
        <w:ind w:left="425" w:hanging="425"/>
      </w:pPr>
      <w:bookmarkStart w:id="3" w:name="_Toc408329456"/>
      <w:bookmarkStart w:id="4" w:name="_Toc451337573"/>
      <w:r w:rsidRPr="009C013B">
        <w:t>INTRODUCTION</w:t>
      </w:r>
      <w:bookmarkEnd w:id="3"/>
      <w:bookmarkEnd w:id="4"/>
    </w:p>
    <w:p w:rsidR="00D40262" w:rsidRPr="009C013B" w:rsidRDefault="004938C9" w:rsidP="009C013B">
      <w:r w:rsidRPr="009C013B">
        <w:t>Dans le souci de professionnaliser durablement les agriculteurs et leurs organisations le réseau FUPRO a su valoriser les acquis différents programmes de renforcement des capacités, notamment, l</w:t>
      </w:r>
      <w:r w:rsidR="00A44EC8" w:rsidRPr="009C013B">
        <w:t>e Programme d’Appui aux Dynamiques Productives (PADYP) financé par l’Agence Française de Développement (AFD)</w:t>
      </w:r>
      <w:r w:rsidRPr="009C013B">
        <w:t>, le Programme de Renforcement des Organisations de producteurs de Coton</w:t>
      </w:r>
      <w:r w:rsidR="00A44EC8" w:rsidRPr="009C013B">
        <w:t xml:space="preserve"> </w:t>
      </w:r>
      <w:r w:rsidRPr="009C013B">
        <w:t>(PROCOTON) financé par l’Ambassade des Pays-Bas, le Programme de promotion des unités ou entreprises agricoles a la base œuvrant dans les filières maïs et soja (PUEA). En effet, ces différents programmes ont révélé des incidences notables sur les exploitations et les organisations des exploitants au moyen du conseil à l’exploitation familial (CEF) et du conseil de gestion aux OP (CdG OP). C’est pourq</w:t>
      </w:r>
      <w:r w:rsidR="001A1A48" w:rsidRPr="009C013B">
        <w:t>u</w:t>
      </w:r>
      <w:r w:rsidRPr="009C013B">
        <w:t xml:space="preserve">oi, la FUPRO aux côtés du MAEP s’est fixé l’objectif de s’approprier de la démarche </w:t>
      </w:r>
      <w:r w:rsidR="001A1A48" w:rsidRPr="009C013B">
        <w:t xml:space="preserve">de mise en œuvre </w:t>
      </w:r>
      <w:r w:rsidRPr="009C013B">
        <w:t>du conseil et d’en faire une stratégie durable de développement d</w:t>
      </w:r>
      <w:r w:rsidR="001A1A48" w:rsidRPr="009C013B">
        <w:t xml:space="preserve">e ses membres. Cette ambition est largement partagée par le PADYP qui souhaite atteindre son </w:t>
      </w:r>
      <w:r w:rsidR="00A44EC8" w:rsidRPr="009C013B">
        <w:t xml:space="preserve"> objectif global de </w:t>
      </w:r>
      <w:r w:rsidR="001A1A48" w:rsidRPr="009C013B">
        <w:t>promotion</w:t>
      </w:r>
      <w:r w:rsidR="00A44EC8" w:rsidRPr="009C013B">
        <w:t xml:space="preserve"> des exploitations agricoles performantes et des organisations de producteurs transparentes</w:t>
      </w:r>
      <w:r w:rsidR="001A1A48" w:rsidRPr="009C013B">
        <w:t xml:space="preserve"> avec une volonté d’accompagnement des OP dans la maîtrise d’œuvre et de pérennisation de la démarche</w:t>
      </w:r>
      <w:r w:rsidR="00A44EC8" w:rsidRPr="009C013B">
        <w:t xml:space="preserve">. </w:t>
      </w:r>
    </w:p>
    <w:p w:rsidR="00CD759D" w:rsidRDefault="00CD759D" w:rsidP="009C013B"/>
    <w:p w:rsidR="00A44EC8" w:rsidRPr="009C013B" w:rsidRDefault="00D40262" w:rsidP="009C013B">
      <w:r w:rsidRPr="009C013B">
        <w:t>A cet</w:t>
      </w:r>
      <w:r w:rsidR="00554D4E" w:rsidRPr="009C013B">
        <w:t xml:space="preserve"> effet</w:t>
      </w:r>
      <w:r w:rsidRPr="009C013B">
        <w:t xml:space="preserve">, les diverses réflexions ont abouti au montage du plan de développement du conseil (CEF et CdG OP) de la FUPRO avec une certaine innovation dans la démarche. En effet, la FUPRO a intégré dans la valorisation des acquis </w:t>
      </w:r>
      <w:r w:rsidR="00554D4E" w:rsidRPr="009C013B">
        <w:t>le portage du CEF et de CdG OP par un même dispositif avec une porte d’entrée filière pour diffuser le CdG OP aux OP filières et le CEF aux membres des mêmes OP.</w:t>
      </w:r>
      <w:r w:rsidRPr="009C013B">
        <w:t xml:space="preserve"> </w:t>
      </w:r>
    </w:p>
    <w:p w:rsidR="00CD759D" w:rsidRDefault="00CD759D" w:rsidP="009C013B"/>
    <w:p w:rsidR="00A44EC8" w:rsidRPr="009C013B" w:rsidRDefault="00A44EC8" w:rsidP="009C013B">
      <w:r w:rsidRPr="009C013B">
        <w:t>La présente note technique apporte des éléments méthodologiques sur le portage de la démarche CEF-CdG-OP, sa mise en œuvre et les implications pour le profil des conseillers.</w:t>
      </w:r>
    </w:p>
    <w:p w:rsidR="00A44EC8" w:rsidRPr="009C013B" w:rsidRDefault="00A44EC8" w:rsidP="00CD759D">
      <w:pPr>
        <w:pStyle w:val="PADYP1"/>
        <w:pageBreakBefore/>
        <w:ind w:left="425" w:hanging="425"/>
      </w:pPr>
      <w:bookmarkStart w:id="5" w:name="_Toc408329457"/>
      <w:bookmarkStart w:id="6" w:name="_Toc451337574"/>
      <w:r w:rsidRPr="009C013B">
        <w:t>OBJECTIFS ET RESULTATS</w:t>
      </w:r>
      <w:bookmarkEnd w:id="5"/>
      <w:bookmarkEnd w:id="6"/>
    </w:p>
    <w:p w:rsidR="00A44EC8" w:rsidRPr="009C013B" w:rsidRDefault="00CD759D" w:rsidP="00CD759D">
      <w:pPr>
        <w:pStyle w:val="PADYP2"/>
      </w:pPr>
      <w:bookmarkStart w:id="7" w:name="_Toc408329458"/>
      <w:bookmarkStart w:id="8" w:name="_Toc451337575"/>
      <w:r w:rsidRPr="009C013B">
        <w:t>OBJECTIFS</w:t>
      </w:r>
      <w:bookmarkEnd w:id="7"/>
      <w:bookmarkEnd w:id="8"/>
    </w:p>
    <w:p w:rsidR="00A44EC8" w:rsidRPr="009C013B" w:rsidRDefault="00A44EC8" w:rsidP="009C013B">
      <w:r w:rsidRPr="009C013B">
        <w:t>L’objectif global de la démarche CEF-CdG-OP est d’améliorer les performances et la professionnalisation des exploitations agricoles et leurs organisations pour l’accroissement et la sécurisation des revenus des membres du réseau FUPRO.</w:t>
      </w:r>
    </w:p>
    <w:p w:rsidR="00CD759D" w:rsidRDefault="00CD759D" w:rsidP="009C013B"/>
    <w:p w:rsidR="00A44EC8" w:rsidRPr="009C013B" w:rsidRDefault="00A44EC8" w:rsidP="009C013B">
      <w:r w:rsidRPr="009C013B">
        <w:t>Les objectifs spécifiques formulés à partir des orientations stratégiques de développement du CEF et du CdG OPA de la FUPRO se présentent comme suit :</w:t>
      </w:r>
    </w:p>
    <w:p w:rsidR="00CD759D" w:rsidRDefault="00CD759D" w:rsidP="009C013B"/>
    <w:p w:rsidR="00A44EC8" w:rsidRPr="009C013B" w:rsidRDefault="00A44EC8" w:rsidP="00CD759D">
      <w:pPr>
        <w:pStyle w:val="PUCE1"/>
      </w:pPr>
      <w:r w:rsidRPr="009C013B">
        <w:t xml:space="preserve">Objectif spécifique 1 : Construire un dispositif opérationnel de diffusion durable du conseil au sein du réseau. </w:t>
      </w:r>
    </w:p>
    <w:p w:rsidR="00A44EC8" w:rsidRPr="009C013B" w:rsidRDefault="00A44EC8" w:rsidP="00CD759D">
      <w:pPr>
        <w:pStyle w:val="PUCE1"/>
      </w:pPr>
      <w:r w:rsidRPr="009C013B">
        <w:t xml:space="preserve">Objectif spécifique 2 : Renforcer le positionnement de la FUPRO dans la coordination et la gouvernance du conseil (notamment le CEF et le CdG OPA) au Bénin. </w:t>
      </w:r>
    </w:p>
    <w:p w:rsidR="00E45726" w:rsidRPr="009C013B" w:rsidRDefault="00A44EC8" w:rsidP="00CD759D">
      <w:pPr>
        <w:pStyle w:val="PUCE1"/>
      </w:pPr>
      <w:r w:rsidRPr="009C013B">
        <w:t xml:space="preserve">Objectif spécifique 3 : Renforcer les capacités de fourniture des services économiques </w:t>
      </w:r>
      <w:r w:rsidR="00554D4E" w:rsidRPr="009C013B">
        <w:t>aux</w:t>
      </w:r>
      <w:r w:rsidRPr="009C013B">
        <w:t xml:space="preserve"> membres</w:t>
      </w:r>
      <w:r w:rsidR="00554D4E" w:rsidRPr="009C013B">
        <w:t xml:space="preserve"> au sein du réseau</w:t>
      </w:r>
      <w:r w:rsidRPr="009C013B">
        <w:t>.</w:t>
      </w:r>
    </w:p>
    <w:p w:rsidR="00A44EC8" w:rsidRPr="009C013B" w:rsidRDefault="00CD759D" w:rsidP="00CD759D">
      <w:pPr>
        <w:pStyle w:val="PADYP2"/>
      </w:pPr>
      <w:bookmarkStart w:id="9" w:name="_Toc408329459"/>
      <w:bookmarkStart w:id="10" w:name="_Toc451337576"/>
      <w:r w:rsidRPr="009C013B">
        <w:t>RESULTATS</w:t>
      </w:r>
      <w:bookmarkEnd w:id="9"/>
      <w:bookmarkEnd w:id="10"/>
    </w:p>
    <w:p w:rsidR="00A44EC8" w:rsidRPr="009C013B" w:rsidRDefault="00A44EC8" w:rsidP="009C013B">
      <w:r w:rsidRPr="009C013B">
        <w:t>Les résultats attendus de la mise en œuvre de la démarche sont :</w:t>
      </w:r>
    </w:p>
    <w:p w:rsidR="00CD759D" w:rsidRDefault="0001448A" w:rsidP="009C013B">
      <w:r w:rsidRPr="009C013B">
        <w:tab/>
      </w:r>
    </w:p>
    <w:p w:rsidR="0001448A" w:rsidRDefault="0001448A" w:rsidP="00CD759D">
      <w:pPr>
        <w:pStyle w:val="PUCE1"/>
      </w:pPr>
      <w:r w:rsidRPr="00CD759D">
        <w:rPr>
          <w:b/>
        </w:rPr>
        <w:t>Résultat 1</w:t>
      </w:r>
      <w:r w:rsidRPr="009C013B">
        <w:t>: Outils, méthodes et stratégies de mise en œuvre du CEF et du CdG-OP améliorés</w:t>
      </w:r>
    </w:p>
    <w:p w:rsidR="00CD759D" w:rsidRPr="009C013B" w:rsidRDefault="00CD759D" w:rsidP="00CD759D">
      <w:pPr>
        <w:pStyle w:val="PUCE1"/>
        <w:numPr>
          <w:ilvl w:val="0"/>
          <w:numId w:val="0"/>
        </w:numPr>
        <w:ind w:left="720"/>
      </w:pPr>
    </w:p>
    <w:p w:rsidR="0001448A" w:rsidRDefault="0001448A" w:rsidP="00CD759D">
      <w:pPr>
        <w:pStyle w:val="PUCE1"/>
      </w:pPr>
      <w:r w:rsidRPr="00CD759D">
        <w:rPr>
          <w:b/>
        </w:rPr>
        <w:t>Résultat 2</w:t>
      </w:r>
      <w:r w:rsidRPr="009C013B">
        <w:t xml:space="preserve"> : Un dispositif opérationnel de conseil durable est mis en place au sein du réseau </w:t>
      </w:r>
    </w:p>
    <w:p w:rsidR="00CD759D" w:rsidRPr="009C013B" w:rsidRDefault="00CD759D" w:rsidP="00CD759D">
      <w:pPr>
        <w:pStyle w:val="PUCE1"/>
        <w:numPr>
          <w:ilvl w:val="0"/>
          <w:numId w:val="0"/>
        </w:numPr>
      </w:pPr>
    </w:p>
    <w:p w:rsidR="0001448A" w:rsidRDefault="0001448A" w:rsidP="00CD759D">
      <w:pPr>
        <w:pStyle w:val="PUCE1"/>
      </w:pPr>
      <w:r w:rsidRPr="00CD759D">
        <w:rPr>
          <w:b/>
        </w:rPr>
        <w:t>Résultat 3</w:t>
      </w:r>
      <w:r w:rsidRPr="009C013B">
        <w:t xml:space="preserve">: Les capacités des membres des OP de base sont renforcées </w:t>
      </w:r>
    </w:p>
    <w:p w:rsidR="00CD759D" w:rsidRPr="009C013B" w:rsidRDefault="00CD759D" w:rsidP="00CD759D">
      <w:pPr>
        <w:pStyle w:val="PUCE1"/>
        <w:numPr>
          <w:ilvl w:val="0"/>
          <w:numId w:val="0"/>
        </w:numPr>
      </w:pPr>
    </w:p>
    <w:p w:rsidR="0001448A" w:rsidRDefault="0001448A" w:rsidP="00CD759D">
      <w:pPr>
        <w:pStyle w:val="PUCE1"/>
      </w:pPr>
      <w:r w:rsidRPr="00CD759D">
        <w:rPr>
          <w:b/>
        </w:rPr>
        <w:t>Résultat 4</w:t>
      </w:r>
      <w:r w:rsidRPr="009C013B">
        <w:t xml:space="preserve"> : Les capacités des OP de base et de leur faîtière en organisation interne, gestion opérationnelle &amp; leur transparence sont renforcées</w:t>
      </w:r>
    </w:p>
    <w:p w:rsidR="00CD759D" w:rsidRPr="009C013B" w:rsidRDefault="00CD759D" w:rsidP="00CD759D">
      <w:pPr>
        <w:pStyle w:val="PUCE1"/>
        <w:numPr>
          <w:ilvl w:val="0"/>
          <w:numId w:val="0"/>
        </w:numPr>
      </w:pPr>
    </w:p>
    <w:p w:rsidR="0001448A" w:rsidRDefault="0001448A" w:rsidP="00CD759D">
      <w:pPr>
        <w:pStyle w:val="PUCE1"/>
      </w:pPr>
      <w:r w:rsidRPr="00CD759D">
        <w:rPr>
          <w:b/>
        </w:rPr>
        <w:t>Résultat 5</w:t>
      </w:r>
      <w:r w:rsidRPr="009C013B">
        <w:t xml:space="preserve"> : Un mécanisme cohérent de cofinancement du conseil par les acteurs est mis en place et les conditions de sa pérennisation sont étudiées ;</w:t>
      </w:r>
    </w:p>
    <w:p w:rsidR="00CD759D" w:rsidRPr="009C013B" w:rsidRDefault="00CD759D" w:rsidP="00CD759D">
      <w:pPr>
        <w:pStyle w:val="PUCE1"/>
        <w:numPr>
          <w:ilvl w:val="0"/>
          <w:numId w:val="0"/>
        </w:numPr>
      </w:pPr>
    </w:p>
    <w:p w:rsidR="0001448A" w:rsidRPr="009C013B" w:rsidRDefault="0001448A" w:rsidP="00CD759D">
      <w:pPr>
        <w:pStyle w:val="PUCE1"/>
      </w:pPr>
      <w:r w:rsidRPr="00CD759D">
        <w:rPr>
          <w:b/>
        </w:rPr>
        <w:t>Résultat 6</w:t>
      </w:r>
      <w:r w:rsidRPr="009C013B">
        <w:t xml:space="preserve"> : Un cadre de concertation des acteurs du CEF/CdG OPA est fonctionnel sous la co-animation et le lobbying de la FUPRO</w:t>
      </w:r>
    </w:p>
    <w:p w:rsidR="00A44EC8" w:rsidRPr="009C013B" w:rsidRDefault="00160419" w:rsidP="00CD759D">
      <w:pPr>
        <w:pStyle w:val="PADYP1"/>
        <w:pageBreakBefore/>
        <w:ind w:left="425" w:hanging="425"/>
      </w:pPr>
      <w:bookmarkStart w:id="11" w:name="_Toc408329460"/>
      <w:bookmarkStart w:id="12" w:name="_Toc451337577"/>
      <w:r w:rsidRPr="009C013B">
        <w:t xml:space="preserve">NECESSITE D’UN </w:t>
      </w:r>
      <w:r w:rsidR="00A44EC8" w:rsidRPr="009C013B">
        <w:t>PORTAGE CEF-CdG-OP</w:t>
      </w:r>
      <w:bookmarkEnd w:id="11"/>
      <w:r w:rsidR="00D96A92" w:rsidRPr="009C013B">
        <w:t xml:space="preserve"> PAR LA FUPRO</w:t>
      </w:r>
      <w:bookmarkEnd w:id="12"/>
    </w:p>
    <w:p w:rsidR="00A44EC8" w:rsidRPr="009C013B" w:rsidRDefault="00CD759D" w:rsidP="00CD759D">
      <w:pPr>
        <w:pStyle w:val="PADYP2"/>
      </w:pPr>
      <w:bookmarkStart w:id="13" w:name="_Toc408329461"/>
      <w:bookmarkStart w:id="14" w:name="_Toc451337578"/>
      <w:r w:rsidRPr="009C013B">
        <w:t>PRESENTATION DE LA FUPRO</w:t>
      </w:r>
      <w:bookmarkEnd w:id="13"/>
      <w:bookmarkEnd w:id="14"/>
    </w:p>
    <w:p w:rsidR="0001448A" w:rsidRPr="009C013B" w:rsidRDefault="00A44EC8" w:rsidP="009C013B">
      <w:r w:rsidRPr="009C013B">
        <w:t xml:space="preserve">La FUPRO est </w:t>
      </w:r>
      <w:r w:rsidR="0001448A" w:rsidRPr="009C013B">
        <w:t xml:space="preserve">la faîtière nationale des organisations de producteurs agricoles la plus représentative </w:t>
      </w:r>
    </w:p>
    <w:p w:rsidR="00CD759D" w:rsidRDefault="00CD759D" w:rsidP="009C013B"/>
    <w:p w:rsidR="00A44EC8" w:rsidRPr="009C013B" w:rsidRDefault="0001448A" w:rsidP="009C013B">
      <w:r w:rsidRPr="009C013B">
        <w:t>Depuis sa refondation en</w:t>
      </w:r>
      <w:r w:rsidR="002C2562" w:rsidRPr="009C013B">
        <w:t xml:space="preserve"> </w:t>
      </w:r>
      <w:r w:rsidR="00A44EC8" w:rsidRPr="009C013B">
        <w:t xml:space="preserve">2007, </w:t>
      </w:r>
      <w:r w:rsidR="001F7D57" w:rsidRPr="009C013B">
        <w:t xml:space="preserve">treize ans après </w:t>
      </w:r>
      <w:r w:rsidR="004E30A5" w:rsidRPr="009C013B">
        <w:t>sa</w:t>
      </w:r>
      <w:r w:rsidR="001F7D57" w:rsidRPr="009C013B">
        <w:t xml:space="preserve"> création</w:t>
      </w:r>
      <w:r w:rsidR="004863DE" w:rsidRPr="009C013B">
        <w:t xml:space="preserve"> (1994)</w:t>
      </w:r>
      <w:r w:rsidR="001F7D57" w:rsidRPr="009C013B">
        <w:t xml:space="preserve">, </w:t>
      </w:r>
      <w:r w:rsidRPr="009C013B">
        <w:t>elle s’investie d</w:t>
      </w:r>
      <w:r w:rsidR="00CB3217" w:rsidRPr="009C013B">
        <w:t>avantage d</w:t>
      </w:r>
      <w:r w:rsidRPr="009C013B">
        <w:t xml:space="preserve">ans les questions </w:t>
      </w:r>
      <w:r w:rsidR="00CB3217" w:rsidRPr="009C013B">
        <w:t>de</w:t>
      </w:r>
      <w:r w:rsidRPr="009C013B">
        <w:t xml:space="preserve"> </w:t>
      </w:r>
      <w:r w:rsidR="00CB3217" w:rsidRPr="009C013B">
        <w:t>politiques agricoles et de lobbyings. Ce qui l’oblige à garantir une certaine promotion des 77</w:t>
      </w:r>
      <w:r w:rsidR="00A44EC8" w:rsidRPr="009C013B">
        <w:t xml:space="preserve"> Unions Communales de Producteurs </w:t>
      </w:r>
      <w:r w:rsidR="00CB3217" w:rsidRPr="009C013B">
        <w:t xml:space="preserve"> regroupées au sein des six (6) unions régionales membres aux côtés des faîtières nationales filières en structuration. En dehors de cette promotion de ses Op membres, elle doit relever le défi de professionnalisation des exploitants/agriculteurs à la base. Ainsi, plus de deux millions d’adhérents aux OP membres doivent améliorer l’approche de pilotage de leurs exploitants pour améliorer leurs revenus et garantir la sécurité alimentaire du pays. </w:t>
      </w:r>
    </w:p>
    <w:p w:rsidR="00A44EC8" w:rsidRPr="009C013B" w:rsidRDefault="005B004C" w:rsidP="00CD759D">
      <w:pPr>
        <w:pStyle w:val="PADYP3"/>
      </w:pPr>
      <w:bookmarkStart w:id="15" w:name="_Toc451337579"/>
      <w:r w:rsidRPr="009C013B">
        <w:t>V</w:t>
      </w:r>
      <w:r w:rsidR="00A44EC8" w:rsidRPr="009C013B">
        <w:t>ision de la FUPRO</w:t>
      </w:r>
      <w:bookmarkEnd w:id="15"/>
    </w:p>
    <w:p w:rsidR="00A44EC8" w:rsidRPr="009C013B" w:rsidRDefault="001F7D57" w:rsidP="009C013B">
      <w:r w:rsidRPr="009C013B">
        <w:t>La</w:t>
      </w:r>
      <w:r w:rsidR="00F43B14" w:rsidRPr="009C013B">
        <w:t xml:space="preserve"> FUPRO </w:t>
      </w:r>
      <w:r w:rsidR="00130E5D" w:rsidRPr="009C013B">
        <w:t>nourrit le rêve</w:t>
      </w:r>
      <w:r w:rsidR="00F43B14" w:rsidRPr="009C013B">
        <w:t xml:space="preserve"> une </w:t>
      </w:r>
      <w:r w:rsidR="00C50EF6" w:rsidRPr="009C013B">
        <w:t>« </w:t>
      </w:r>
      <w:r w:rsidR="00A44EC8" w:rsidRPr="009C013B">
        <w:t>Force paysanne, dynamique et rayonnante sur le plan national et international dans un esprit de bonne gouvernance, d’équité et de solidarité pour le bien-être de ses membres</w:t>
      </w:r>
      <w:r w:rsidR="00C50EF6" w:rsidRPr="009C013B">
        <w:t> »</w:t>
      </w:r>
      <w:r w:rsidR="00A44EC8" w:rsidRPr="009C013B">
        <w:t>.</w:t>
      </w:r>
    </w:p>
    <w:p w:rsidR="00130E5D" w:rsidRPr="009C013B" w:rsidRDefault="00A44EC8" w:rsidP="00CD759D">
      <w:pPr>
        <w:pStyle w:val="PADYP3"/>
      </w:pPr>
      <w:bookmarkStart w:id="16" w:name="_Toc451337580"/>
      <w:r w:rsidRPr="009C013B">
        <w:t>Missions de la FUPRO</w:t>
      </w:r>
      <w:bookmarkEnd w:id="16"/>
    </w:p>
    <w:p w:rsidR="00130E5D" w:rsidRPr="009C013B" w:rsidRDefault="00130E5D" w:rsidP="009C013B">
      <w:r w:rsidRPr="009C013B">
        <w:t>Suivant les documents statutaires de  la FUPRO, sa mission est  définie comme suit </w:t>
      </w:r>
      <w:r w:rsidRPr="009C013B" w:rsidDel="001F7D57">
        <w:t xml:space="preserve"> </w:t>
      </w:r>
      <w:r w:rsidRPr="009C013B">
        <w:t>-</w:t>
      </w:r>
    </w:p>
    <w:p w:rsidR="00CD759D" w:rsidRDefault="00CD759D" w:rsidP="009C013B"/>
    <w:p w:rsidR="001F7D57" w:rsidRPr="009C013B" w:rsidRDefault="001F7D57" w:rsidP="00CD759D">
      <w:pPr>
        <w:pStyle w:val="PUCE1"/>
      </w:pPr>
      <w:r w:rsidRPr="009C013B">
        <w:t>L’amélioration des conditions de vie et de travail des producteurs agricoles</w:t>
      </w:r>
    </w:p>
    <w:p w:rsidR="001F7D57" w:rsidRPr="009C013B" w:rsidRDefault="001F7D57" w:rsidP="00CD759D">
      <w:pPr>
        <w:pStyle w:val="PUCE1"/>
      </w:pPr>
      <w:r w:rsidRPr="009C013B">
        <w:t>Le renforcement de la position des producteurs agricoles dans l’arène de développement</w:t>
      </w:r>
    </w:p>
    <w:p w:rsidR="001F7D57" w:rsidRPr="009C013B" w:rsidRDefault="001F7D57" w:rsidP="00CD759D">
      <w:pPr>
        <w:pStyle w:val="PUCE1"/>
      </w:pPr>
      <w:r w:rsidRPr="009C013B">
        <w:t>La maîtrise par les producteurs des enjeux nationaux, régionaux et internationaux du développement en général et du secteur agricole en particulier.</w:t>
      </w:r>
    </w:p>
    <w:p w:rsidR="00A44EC8" w:rsidRPr="009C013B" w:rsidRDefault="00A44EC8" w:rsidP="00CD759D">
      <w:pPr>
        <w:pStyle w:val="PADYP3"/>
      </w:pPr>
      <w:bookmarkStart w:id="17" w:name="_Toc451337581"/>
      <w:r w:rsidRPr="009C013B">
        <w:t>Structuration du réseau FUPRO</w:t>
      </w:r>
      <w:bookmarkEnd w:id="17"/>
    </w:p>
    <w:p w:rsidR="00A44EC8" w:rsidRPr="009C013B" w:rsidRDefault="00A44EC8" w:rsidP="009C013B">
      <w:r w:rsidRPr="009C013B">
        <w:t>La structuration qui découle des nouvelles orientations de la Fédération se présente comme suit :</w:t>
      </w:r>
    </w:p>
    <w:p w:rsidR="00CD759D" w:rsidRDefault="00CD759D" w:rsidP="009C013B"/>
    <w:p w:rsidR="00A44EC8" w:rsidRPr="009C013B" w:rsidRDefault="00A44EC8" w:rsidP="00CD759D">
      <w:pPr>
        <w:pStyle w:val="PUCE1"/>
      </w:pPr>
      <w:r w:rsidRPr="009C013B">
        <w:t>les membres de la FUPRO sont à la fois des organisations de représentation des territoires mais aussi des organisations de représentation des filières ou des thématiques;</w:t>
      </w:r>
    </w:p>
    <w:p w:rsidR="00A44EC8" w:rsidRPr="009C013B" w:rsidRDefault="00A44EC8" w:rsidP="00CD759D">
      <w:pPr>
        <w:pStyle w:val="PUCE1"/>
      </w:pPr>
      <w:r w:rsidRPr="009C013B">
        <w:t xml:space="preserve">la FUPRO est structurée au niveau des communes, des régions ainsi qu’au niveau national. </w:t>
      </w:r>
    </w:p>
    <w:p w:rsidR="00A44EC8" w:rsidRPr="009C013B" w:rsidRDefault="00C50EF6" w:rsidP="00CD759D">
      <w:pPr>
        <w:pStyle w:val="PUCE1"/>
      </w:pPr>
      <w:r w:rsidRPr="009C013B">
        <w:t xml:space="preserve">la dénomination </w:t>
      </w:r>
      <w:r w:rsidR="00F87116" w:rsidRPr="009C013B">
        <w:t>des démembrements</w:t>
      </w:r>
      <w:r w:rsidR="00A44EC8" w:rsidRPr="009C013B">
        <w:t xml:space="preserve"> de la FUPRO </w:t>
      </w:r>
      <w:r w:rsidRPr="009C013B">
        <w:t>en fonction de l’échelle territoriale se présente comme suit :</w:t>
      </w:r>
    </w:p>
    <w:p w:rsidR="00CD759D" w:rsidRDefault="00CD759D" w:rsidP="009C013B"/>
    <w:p w:rsidR="00A44EC8" w:rsidRPr="009C013B" w:rsidRDefault="00A44EC8" w:rsidP="00CD759D">
      <w:pPr>
        <w:pStyle w:val="PUCE2"/>
      </w:pPr>
      <w:r w:rsidRPr="009C013B">
        <w:t>le niveau village : Groupement Villageois (GV) ;</w:t>
      </w:r>
    </w:p>
    <w:p w:rsidR="00A44EC8" w:rsidRPr="009C013B" w:rsidRDefault="00A44EC8" w:rsidP="00CD759D">
      <w:pPr>
        <w:pStyle w:val="PUCE2"/>
      </w:pPr>
      <w:r w:rsidRPr="009C013B">
        <w:t>la commune : Union Communale de Producteurs (UCP) ;</w:t>
      </w:r>
    </w:p>
    <w:p w:rsidR="00A44EC8" w:rsidRPr="009C013B" w:rsidRDefault="00A44EC8" w:rsidP="00CD759D">
      <w:pPr>
        <w:pStyle w:val="PUCE2"/>
      </w:pPr>
      <w:r w:rsidRPr="009C013B">
        <w:t>la région : Union Régionale de</w:t>
      </w:r>
      <w:r w:rsidR="001F3030" w:rsidRPr="009C013B">
        <w:t xml:space="preserve"> Producteurs (URP).</w:t>
      </w:r>
    </w:p>
    <w:p w:rsidR="00A44EC8" w:rsidRPr="009C013B" w:rsidRDefault="001F7D57" w:rsidP="00CD759D">
      <w:pPr>
        <w:pageBreakBefore/>
      </w:pPr>
      <w:r w:rsidRPr="003B4D7D">
        <w:rPr>
          <w:b/>
        </w:rPr>
        <w:t xml:space="preserve">Quinze </w:t>
      </w:r>
      <w:r w:rsidR="00A44EC8" w:rsidRPr="003B4D7D">
        <w:rPr>
          <w:b/>
        </w:rPr>
        <w:t>organisations de producteurs sont aujourd’hui membres de la FUPRO. Il s’agit</w:t>
      </w:r>
      <w:r w:rsidR="00A44EC8" w:rsidRPr="009C013B">
        <w:t xml:space="preserve"> :</w:t>
      </w:r>
    </w:p>
    <w:p w:rsidR="00CD759D" w:rsidRDefault="00CD759D" w:rsidP="009C013B"/>
    <w:p w:rsidR="00A44EC8" w:rsidRPr="009C013B" w:rsidRDefault="00A44EC8" w:rsidP="009C013B">
      <w:r w:rsidRPr="009C013B">
        <w:t>1. Union Régionale de Producteurs du Mono-Couffo (URP-MC) ;</w:t>
      </w:r>
    </w:p>
    <w:p w:rsidR="00CD759D" w:rsidRDefault="00CD759D" w:rsidP="009C013B"/>
    <w:p w:rsidR="00A44EC8" w:rsidRPr="009C013B" w:rsidRDefault="00A44EC8" w:rsidP="009C013B">
      <w:r w:rsidRPr="009C013B">
        <w:t>2. Union Régionale de Producteurs de l’Ouémé et du Plateau (URP-OP) ;</w:t>
      </w:r>
    </w:p>
    <w:p w:rsidR="00CD759D" w:rsidRDefault="00CD759D" w:rsidP="009C013B"/>
    <w:p w:rsidR="00A44EC8" w:rsidRPr="009C013B" w:rsidRDefault="00A44EC8" w:rsidP="009C013B">
      <w:r w:rsidRPr="009C013B">
        <w:t xml:space="preserve">3. Union </w:t>
      </w:r>
      <w:r w:rsidR="002F6256" w:rsidRPr="009C013B">
        <w:t xml:space="preserve">Régionale </w:t>
      </w:r>
      <w:r w:rsidRPr="009C013B">
        <w:t>de Producteurs du Centre/UPC (Zou-Collines) ;</w:t>
      </w:r>
    </w:p>
    <w:p w:rsidR="00CD759D" w:rsidRDefault="00CD759D" w:rsidP="009C013B"/>
    <w:p w:rsidR="00A44EC8" w:rsidRPr="009C013B" w:rsidRDefault="00A44EC8" w:rsidP="009C013B">
      <w:r w:rsidRPr="009C013B">
        <w:t xml:space="preserve">4. Union </w:t>
      </w:r>
      <w:r w:rsidR="002F6256" w:rsidRPr="009C013B">
        <w:t xml:space="preserve">Régionale de </w:t>
      </w:r>
      <w:r w:rsidRPr="009C013B">
        <w:t>Producteurs du Sud/UPS (Atlantique-Littoral) ;</w:t>
      </w:r>
    </w:p>
    <w:p w:rsidR="00CD759D" w:rsidRDefault="00CD759D" w:rsidP="009C013B"/>
    <w:p w:rsidR="00A44EC8" w:rsidRPr="009C013B" w:rsidRDefault="00A44EC8" w:rsidP="009C013B">
      <w:r w:rsidRPr="009C013B">
        <w:t>5. Union Régionale de Producteurs du Borgou-Alibori (URP-BA) ;</w:t>
      </w:r>
    </w:p>
    <w:p w:rsidR="00CD759D" w:rsidRDefault="00CD759D" w:rsidP="009C013B"/>
    <w:p w:rsidR="00A44EC8" w:rsidRPr="009C013B" w:rsidRDefault="00A44EC8" w:rsidP="009C013B">
      <w:r w:rsidRPr="009C013B">
        <w:t>6. Union Régionale de Producteurs de l’Atacora-Donga (URP-AD) ;</w:t>
      </w:r>
    </w:p>
    <w:p w:rsidR="00CD759D" w:rsidRDefault="00CD759D" w:rsidP="009C013B"/>
    <w:p w:rsidR="00A44EC8" w:rsidRPr="009C013B" w:rsidRDefault="00A44EC8" w:rsidP="009C013B">
      <w:r w:rsidRPr="009C013B">
        <w:t>7. Association Nationale des Producteurs de Coton du Bénin (ANPC) ;</w:t>
      </w:r>
    </w:p>
    <w:p w:rsidR="00CD759D" w:rsidRDefault="00CD759D" w:rsidP="009C013B"/>
    <w:p w:rsidR="00A44EC8" w:rsidRPr="009C013B" w:rsidRDefault="00A44EC8" w:rsidP="009C013B">
      <w:r w:rsidRPr="009C013B">
        <w:t>8. Conseil de Concertation des Riziculteurs du Bénin (CCR-B) ;</w:t>
      </w:r>
    </w:p>
    <w:p w:rsidR="00CD759D" w:rsidRDefault="00CD759D" w:rsidP="009C013B"/>
    <w:p w:rsidR="00A44EC8" w:rsidRPr="009C013B" w:rsidRDefault="00A44EC8" w:rsidP="009C013B">
      <w:r w:rsidRPr="009C013B">
        <w:t>9. Association Nationale des Mareyeurs et Mareyeuses et Assimilés du Bénin (ANM) ;</w:t>
      </w:r>
    </w:p>
    <w:p w:rsidR="00CD759D" w:rsidRDefault="00CD759D" w:rsidP="009C013B"/>
    <w:p w:rsidR="00A44EC8" w:rsidRPr="009C013B" w:rsidRDefault="00A44EC8" w:rsidP="009C013B">
      <w:r w:rsidRPr="009C013B">
        <w:t>10. Association Nationale des Femmes du réseau FUPRO (ANAF-FUPRO) ;</w:t>
      </w:r>
    </w:p>
    <w:p w:rsidR="00CD759D" w:rsidRDefault="00CD759D" w:rsidP="009C013B"/>
    <w:p w:rsidR="00A44EC8" w:rsidRPr="009C013B" w:rsidRDefault="00A44EC8" w:rsidP="009C013B">
      <w:r w:rsidRPr="009C013B">
        <w:t>11. Association Nationale des Aviculteurs du Bénin (ANAB) ;</w:t>
      </w:r>
    </w:p>
    <w:p w:rsidR="00CD759D" w:rsidRDefault="00CD759D" w:rsidP="009C013B"/>
    <w:p w:rsidR="00A44EC8" w:rsidRPr="009C013B" w:rsidRDefault="00A44EC8" w:rsidP="009C013B">
      <w:r w:rsidRPr="009C013B">
        <w:t>12. Association Béninoise des Cuniculiculteurs (ABeC)</w:t>
      </w:r>
    </w:p>
    <w:p w:rsidR="00CD759D" w:rsidRDefault="00CD759D" w:rsidP="009C013B"/>
    <w:p w:rsidR="001F7D57" w:rsidRPr="009C013B" w:rsidRDefault="001F7D57" w:rsidP="009C013B">
      <w:r w:rsidRPr="009C013B">
        <w:t>13. Réseau National des Pisciculteurs du Bénin (ReNaPIB)</w:t>
      </w:r>
    </w:p>
    <w:p w:rsidR="00CD759D" w:rsidRDefault="00CD759D" w:rsidP="009C013B"/>
    <w:p w:rsidR="001F7D57" w:rsidRPr="009C013B" w:rsidRDefault="001F7D57" w:rsidP="009C013B">
      <w:r w:rsidRPr="009C013B">
        <w:t>14. Association Nationale des femmes agricultrices de la FUPRO (ANaF-Bénin)</w:t>
      </w:r>
    </w:p>
    <w:p w:rsidR="00CD759D" w:rsidRDefault="00CD759D" w:rsidP="009C013B"/>
    <w:p w:rsidR="001F7D57" w:rsidRPr="009C013B" w:rsidRDefault="001F7D57" w:rsidP="009C013B">
      <w:r w:rsidRPr="009C013B">
        <w:t>15. Association nationale des Jeunes Agriculteurs Modernes du Bénin (AJAM-Bénin)</w:t>
      </w:r>
    </w:p>
    <w:p w:rsidR="00CD759D" w:rsidRDefault="00CD759D" w:rsidP="009C013B"/>
    <w:p w:rsidR="00A44EC8" w:rsidRPr="009C013B" w:rsidRDefault="00A44EC8" w:rsidP="009C013B">
      <w:r w:rsidRPr="009C013B">
        <w:t>En ce qui concerne la répartition des rôles entre les OP spécifiques et les OP territoriales, les principes généraux ci-après ont été retenus :</w:t>
      </w:r>
    </w:p>
    <w:p w:rsidR="00CD759D" w:rsidRDefault="00CD759D" w:rsidP="009C013B"/>
    <w:p w:rsidR="00A44EC8" w:rsidRPr="009C013B" w:rsidRDefault="00A44EC8" w:rsidP="00CD759D">
      <w:pPr>
        <w:pStyle w:val="PUCE1"/>
      </w:pPr>
      <w:r w:rsidRPr="009C013B">
        <w:t>les structures territoriales ont la responsabilité des activités transversales ;</w:t>
      </w:r>
    </w:p>
    <w:p w:rsidR="00A44EC8" w:rsidRPr="009C013B" w:rsidRDefault="00A44EC8" w:rsidP="00CD759D">
      <w:pPr>
        <w:pStyle w:val="PUCE1"/>
      </w:pPr>
      <w:r w:rsidRPr="009C013B">
        <w:t>les structures spécifiques prennent en charge les activités spécifiques ;</w:t>
      </w:r>
    </w:p>
    <w:p w:rsidR="00A44EC8" w:rsidRPr="009C013B" w:rsidRDefault="00A44EC8" w:rsidP="00CD759D">
      <w:pPr>
        <w:pStyle w:val="PUCE1"/>
      </w:pPr>
      <w:r w:rsidRPr="009C013B">
        <w:t>en l’absence de structure spécifique, la structure territoriale est compétente pour les domaines non encore couverts.</w:t>
      </w:r>
    </w:p>
    <w:p w:rsidR="00CD759D" w:rsidRDefault="00CD759D" w:rsidP="009C013B"/>
    <w:p w:rsidR="00B9623B" w:rsidRPr="009C013B" w:rsidRDefault="001F3030" w:rsidP="009C013B">
      <w:r w:rsidRPr="009C013B">
        <w:t xml:space="preserve">Le diagramme </w:t>
      </w:r>
      <w:r w:rsidR="00D77D2E" w:rsidRPr="009C013B">
        <w:t>suivant présente l’organigramme structural de la FUPRO :</w:t>
      </w:r>
    </w:p>
    <w:p w:rsidR="00130E5D" w:rsidRPr="009C013B" w:rsidRDefault="00130E5D" w:rsidP="009C013B">
      <w:pPr>
        <w:sectPr w:rsidR="00130E5D" w:rsidRPr="009C013B" w:rsidSect="00F87C73">
          <w:footerReference w:type="default" r:id="rId16"/>
          <w:pgSz w:w="11906" w:h="16838"/>
          <w:pgMar w:top="1417" w:right="1417" w:bottom="1417" w:left="1417" w:header="708" w:footer="708" w:gutter="0"/>
          <w:pgNumType w:start="1"/>
          <w:cols w:space="708"/>
          <w:docGrid w:linePitch="360"/>
        </w:sectPr>
      </w:pPr>
    </w:p>
    <w:p w:rsidR="000008EC" w:rsidRPr="009C013B" w:rsidRDefault="009C3B28" w:rsidP="009C013B">
      <w:pPr>
        <w:sectPr w:rsidR="000008EC" w:rsidRPr="009C013B" w:rsidSect="000008EC">
          <w:pgSz w:w="16838" w:h="11906" w:orient="landscape"/>
          <w:pgMar w:top="1418" w:right="1418" w:bottom="1418" w:left="1418" w:header="708" w:footer="708" w:gutter="0"/>
          <w:cols w:space="708"/>
          <w:docGrid w:linePitch="360"/>
        </w:sectPr>
      </w:pPr>
      <w:r>
        <w:pict>
          <v:rect id="Rectangle 24" o:spid="_x0000_s1260" style="position:absolute;left:0;text-align:left;margin-left:478.9pt;margin-top:119.65pt;width:51.15pt;height:16.2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" filled="f" strokeweight=".25pt">
            <v:textbox style="mso-next-textbox:#Rectangle 24">
              <w:txbxContent>
                <w:p w:rsidR="002F0D56" w:rsidRPr="00E50478" w:rsidRDefault="002F0D56" w:rsidP="00B9623B">
                  <w:pPr>
                    <w:pStyle w:val="NormalWeb"/>
                    <w:jc w:val="center"/>
                    <w:textAlignment w:val="baseline"/>
                    <w:rPr>
                      <w:sz w:val="16"/>
                      <w:szCs w:val="16"/>
                    </w:rPr>
                  </w:pPr>
                  <w:r w:rsidRPr="00E50478">
                    <w:rPr>
                      <w:rFonts w:ascii="Calibri" w:eastAsia="+mn-ea" w:hAnsi="Calibri" w:cs="Arial"/>
                      <w:b/>
                      <w:bCs/>
                      <w:color w:val="000000"/>
                      <w:kern w:val="24"/>
                      <w:sz w:val="16"/>
                      <w:szCs w:val="16"/>
                    </w:rPr>
                    <w:t>ANAB</w:t>
                  </w:r>
                </w:p>
              </w:txbxContent>
            </v:textbox>
          </v:rect>
        </w:pict>
      </w:r>
      <w:r>
        <w:pict>
          <v:rect id="_x0000_s1261" style="position:absolute;left:0;text-align:left;margin-left:541.75pt;margin-top:119.65pt;width:51.15pt;height:16.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" filled="f" strokeweight=".25pt">
            <v:textbox style="mso-next-textbox:#_x0000_s1261">
              <w:txbxContent>
                <w:p w:rsidR="002F0D56" w:rsidRPr="00E50478" w:rsidRDefault="002F0D56" w:rsidP="00B9623B">
                  <w:pPr>
                    <w:pStyle w:val="NormalWeb"/>
                    <w:jc w:val="center"/>
                    <w:textAlignment w:val="baseline"/>
                    <w:rPr>
                      <w:sz w:val="16"/>
                      <w:szCs w:val="16"/>
                    </w:rPr>
                  </w:pPr>
                  <w:r>
                    <w:rPr>
                      <w:rFonts w:ascii="Calibri" w:eastAsia="+mn-ea" w:hAnsi="Calibri" w:cs="Arial"/>
                      <w:b/>
                      <w:bCs/>
                      <w:color w:val="000000"/>
                      <w:kern w:val="24"/>
                      <w:sz w:val="16"/>
                      <w:szCs w:val="16"/>
                    </w:rPr>
                    <w:t>UNPS</w:t>
                  </w:r>
                </w:p>
              </w:txbxContent>
            </v:textbox>
          </v:rect>
        </w:pict>
      </w:r>
      <w:r>
        <w:pict>
          <v:rect id="_x0000_s1262" style="position:absolute;left:0;text-align:left;margin-left:607pt;margin-top:120.4pt;width:51.15pt;height:16.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" filled="f" strokeweight=".25pt">
            <v:textbox style="mso-next-textbox:#_x0000_s1262">
              <w:txbxContent>
                <w:p w:rsidR="002F0D56" w:rsidRPr="00E50478" w:rsidRDefault="002F0D56" w:rsidP="00B9623B">
                  <w:pPr>
                    <w:pStyle w:val="NormalWeb"/>
                    <w:jc w:val="center"/>
                    <w:textAlignment w:val="baseline"/>
                    <w:rPr>
                      <w:sz w:val="16"/>
                      <w:szCs w:val="16"/>
                    </w:rPr>
                  </w:pPr>
                  <w:r>
                    <w:rPr>
                      <w:rFonts w:ascii="Calibri" w:eastAsia="+mn-ea" w:hAnsi="Calibri" w:cs="Arial"/>
                      <w:b/>
                      <w:bCs/>
                      <w:color w:val="000000"/>
                      <w:kern w:val="24"/>
                      <w:sz w:val="16"/>
                      <w:szCs w:val="16"/>
                    </w:rPr>
                    <w:t>RENAPIB</w:t>
                  </w:r>
                </w:p>
              </w:txbxContent>
            </v:textbox>
          </v:rect>
        </w:pict>
      </w:r>
      <w:r>
        <w:pict>
          <v:rect id="Rectangle 8270" o:spid="_x0000_s1285" style="position:absolute;left:0;text-align:left;margin-left:465.75pt;margin-top:337.4pt;width:94.6pt;height:27.2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">
            <v:textbox style="mso-next-textbox:#Rectangle 8270">
              <w:txbxContent>
                <w:p w:rsidR="002F0D56" w:rsidRDefault="002F0D56" w:rsidP="00B9623B">
                  <w:pPr>
                    <w:pStyle w:val="NormalWeb"/>
                    <w:jc w:val="center"/>
                    <w:textAlignment w:val="baseline"/>
                  </w:pPr>
                  <w:r>
                    <w:rPr>
                      <w:rFonts w:ascii="Calibri" w:eastAsia="+mn-ea" w:hAnsi="Calibri" w:cs="Arial"/>
                      <w:b/>
                      <w:bCs/>
                      <w:color w:val="000000"/>
                      <w:kern w:val="24"/>
                    </w:rPr>
                    <w:t>Coopératives filières</w:t>
                  </w:r>
                </w:p>
              </w:txbxContent>
            </v:textbox>
          </v:rect>
        </w:pict>
      </w:r>
      <w:r>
        <w:pict>
          <v:rect id="Rectangle 52" o:spid="_x0000_s1284" style="position:absolute;left:0;text-align:left;margin-left:377.65pt;margin-top:337.95pt;width:76.65pt;height:28.1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">
            <v:textbox style="mso-next-textbox:#Rectangle 52">
              <w:txbxContent>
                <w:p w:rsidR="002F0D56" w:rsidRDefault="002F0D56" w:rsidP="00B9623B">
                  <w:pPr>
                    <w:pStyle w:val="NormalWeb"/>
                    <w:jc w:val="center"/>
                    <w:textAlignment w:val="baseline"/>
                  </w:pPr>
                  <w:r>
                    <w:rPr>
                      <w:rFonts w:ascii="Calibri" w:eastAsia="+mn-ea" w:hAnsi="Calibri" w:cs="Arial"/>
                      <w:b/>
                      <w:bCs/>
                      <w:color w:val="000000"/>
                      <w:kern w:val="24"/>
                    </w:rPr>
                    <w:t>GV Filières</w:t>
                  </w:r>
                </w:p>
              </w:txbxContent>
            </v:textbox>
          </v:rect>
        </w:pict>
      </w:r>
      <w:r>
        <w:pict>
          <v:rect id="Rectangle 8269" o:spid="_x0000_s1283" style="position:absolute;left:0;text-align:left;margin-left:310.1pt;margin-top:337.7pt;width:47.4pt;height:28.1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">
            <v:textbox style="mso-next-textbox:#Rectangle 8269">
              <w:txbxContent>
                <w:p w:rsidR="002F0D56" w:rsidRDefault="002F0D56" w:rsidP="00B9623B">
                  <w:pPr>
                    <w:pStyle w:val="NormalWeb"/>
                    <w:jc w:val="center"/>
                    <w:textAlignment w:val="baseline"/>
                  </w:pPr>
                  <w:r>
                    <w:rPr>
                      <w:rFonts w:ascii="Calibri" w:eastAsia="+mn-ea" w:hAnsi="Calibri" w:cs="Arial"/>
                      <w:b/>
                      <w:bCs/>
                      <w:color w:val="000000"/>
                      <w:kern w:val="24"/>
                    </w:rPr>
                    <w:t>GV</w:t>
                  </w:r>
                </w:p>
              </w:txbxContent>
            </v:textbox>
          </v:rect>
        </w:pict>
      </w:r>
      <w:r>
        <w:pict>
          <v:rect id="Rectangle 8268" o:spid="_x0000_s1282" style="position:absolute;left:0;text-align:left;margin-left:233.6pt;margin-top:338.05pt;width:49.45pt;height:28.1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">
            <v:textbox style="mso-next-textbox:#Rectangle 8268">
              <w:txbxContent>
                <w:p w:rsidR="002F0D56" w:rsidRDefault="002F0D56" w:rsidP="00B9623B">
                  <w:pPr>
                    <w:pStyle w:val="NormalWeb"/>
                    <w:jc w:val="center"/>
                    <w:textAlignment w:val="baseline"/>
                  </w:pPr>
                  <w:r>
                    <w:rPr>
                      <w:rFonts w:ascii="Calibri" w:eastAsia="+mn-ea" w:hAnsi="Calibri" w:cs="Arial"/>
                      <w:b/>
                      <w:bCs/>
                      <w:color w:val="000000"/>
                      <w:kern w:val="24"/>
                    </w:rPr>
                    <w:t>GF</w:t>
                  </w:r>
                </w:p>
              </w:txbxContent>
            </v:textbox>
          </v:rect>
        </w:pict>
      </w:r>
      <w:r>
        <w:pict>
          <v:oval id="Oval 69" o:spid="_x0000_s1281" style="position:absolute;left:0;text-align:left;margin-left:137.65pt;margin-top:319.25pt;width:528pt;height:75.7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" filled="f" strokeweight=".25pt"/>
        </w:pict>
      </w:r>
      <w:r>
        <w:pict>
          <v:rect id="Rectangle 35" o:spid="_x0000_s1280" style="position:absolute;left:0;text-align:left;margin-left:144.4pt;margin-top:394.95pt;width:528pt;height:75.75pt;z-index:251637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" filled="f">
            <v:textbox style="mso-next-textbox:#Rectangle 35">
              <w:txbxContent>
                <w:p w:rsidR="002F0D56" w:rsidRDefault="002F0D56" w:rsidP="00DF7D07">
                  <w:pPr>
                    <w:pStyle w:val="Paragraphedeliste"/>
                    <w:numPr>
                      <w:ilvl w:val="1"/>
                      <w:numId w:val="5"/>
                    </w:numPr>
                    <w:textAlignment w:val="baseline"/>
                  </w:pPr>
                  <w:r>
                    <w:rPr>
                      <w:rFonts w:ascii="Arial" w:eastAsia="+mn-ea" w:hAnsi="Arial" w:cs="Arial"/>
                      <w:b/>
                      <w:bCs/>
                      <w:color w:val="000000"/>
                      <w:kern w:val="24"/>
                    </w:rPr>
                    <w:t>PRODUCTEURS ET PRODUCTRICES INDIVIDUELS TOUTES SPECULATIONS CONFONDUES</w:t>
                  </w:r>
                </w:p>
                <w:p w:rsidR="002F0D56" w:rsidRPr="00C66450" w:rsidRDefault="002F0D56" w:rsidP="00DF7D07">
                  <w:pPr>
                    <w:pStyle w:val="Paragraphedeliste"/>
                    <w:numPr>
                      <w:ilvl w:val="1"/>
                      <w:numId w:val="5"/>
                    </w:numPr>
                    <w:textAlignment w:val="baseline"/>
                  </w:pPr>
                  <w:r>
                    <w:rPr>
                      <w:rFonts w:ascii="Arial" w:eastAsia="+mn-ea" w:hAnsi="Arial" w:cs="Arial"/>
                      <w:b/>
                      <w:bCs/>
                      <w:color w:val="000000"/>
                      <w:kern w:val="24"/>
                    </w:rPr>
                    <w:t>ELEVEURS TOUT CHEPTEL CONFONDU</w:t>
                  </w:r>
                </w:p>
                <w:p w:rsidR="002F0D56" w:rsidRDefault="002F0D56" w:rsidP="00DF7D07">
                  <w:pPr>
                    <w:pStyle w:val="Paragraphedeliste"/>
                    <w:numPr>
                      <w:ilvl w:val="1"/>
                      <w:numId w:val="5"/>
                    </w:numPr>
                    <w:textAlignment w:val="baseline"/>
                  </w:pPr>
                  <w:r>
                    <w:rPr>
                      <w:rFonts w:ascii="Arial" w:eastAsia="+mn-ea" w:hAnsi="Arial" w:cs="Arial"/>
                      <w:b/>
                      <w:bCs/>
                      <w:color w:val="000000"/>
                      <w:kern w:val="24"/>
                    </w:rPr>
                    <w:t>TRANFORMATEURS ET TRANSFORMATRICES TOUS PRODUITS CONFONDUS</w:t>
                  </w:r>
                </w:p>
              </w:txbxContent>
            </v:textbox>
          </v:rect>
        </w:pict>
      </w:r>
      <w:r>
        <w:pict>
          <v:rect id="_x0000_s1279" style="position:absolute;left:0;text-align:left;margin-left:550.5pt;margin-top:267.45pt;width:59.25pt;height:31pt;z-index:2516797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" filled="f" strokeweight=".25pt">
            <v:textbox style="mso-next-textbox:#_x0000_s1279">
              <w:txbxContent>
                <w:p w:rsidR="002F0D56" w:rsidRPr="00E41BBD" w:rsidRDefault="002F0D56" w:rsidP="00B9623B">
                  <w:pPr>
                    <w:jc w:val="center"/>
                    <w:textAlignment w:val="baseline"/>
                    <w:rPr>
                      <w:sz w:val="16"/>
                      <w:szCs w:val="16"/>
                    </w:rPr>
                  </w:pPr>
                  <w:r w:rsidRPr="00E41BBD">
                    <w:rPr>
                      <w:rFonts w:eastAsia="+mn-ea" w:cs="Arial"/>
                      <w:b/>
                      <w:bCs/>
                      <w:color w:val="000000"/>
                      <w:kern w:val="24"/>
                      <w:sz w:val="16"/>
                      <w:szCs w:val="16"/>
                    </w:rPr>
                    <w:t>Section Communale</w:t>
                  </w:r>
                </w:p>
              </w:txbxContent>
            </v:textbox>
          </v:rect>
        </w:pict>
      </w:r>
      <w:r>
        <w:pict>
          <v:rect id="_x0000_s1278" style="position:absolute;left:0;text-align:left;margin-left:619.1pt;margin-top:265.6pt;width:59.25pt;height:31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" filled="f" strokeweight=".25pt">
            <v:textbox style="mso-next-textbox:#_x0000_s1278">
              <w:txbxContent>
                <w:p w:rsidR="002F0D56" w:rsidRPr="00E41BBD" w:rsidRDefault="002F0D56" w:rsidP="00B9623B">
                  <w:pPr>
                    <w:jc w:val="center"/>
                    <w:textAlignment w:val="baseline"/>
                    <w:rPr>
                      <w:sz w:val="16"/>
                      <w:szCs w:val="16"/>
                    </w:rPr>
                  </w:pPr>
                  <w:r w:rsidRPr="00E41BBD">
                    <w:rPr>
                      <w:rFonts w:eastAsia="+mn-ea" w:cs="Arial"/>
                      <w:b/>
                      <w:bCs/>
                      <w:color w:val="000000"/>
                      <w:kern w:val="24"/>
                      <w:sz w:val="16"/>
                      <w:szCs w:val="16"/>
                    </w:rPr>
                    <w:t>Section Communale</w:t>
                  </w:r>
                </w:p>
              </w:txbxContent>
            </v:textbox>
          </v:rect>
        </w:pict>
      </w:r>
      <w:r>
        <w:pict>
          <v:rect id="_x0000_s1277" style="position:absolute;left:0;text-align:left;margin-left:486.75pt;margin-top:267.45pt;width:59.25pt;height:31pt;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" filled="f" strokeweight=".25pt">
            <v:textbox style="mso-next-textbox:#_x0000_s1277">
              <w:txbxContent>
                <w:p w:rsidR="002F0D56" w:rsidRPr="00E41BBD" w:rsidRDefault="002F0D56" w:rsidP="00B9623B">
                  <w:pPr>
                    <w:jc w:val="center"/>
                    <w:textAlignment w:val="baseline"/>
                    <w:rPr>
                      <w:sz w:val="16"/>
                      <w:szCs w:val="16"/>
                    </w:rPr>
                  </w:pPr>
                  <w:r w:rsidRPr="00E41BBD">
                    <w:rPr>
                      <w:rFonts w:eastAsia="+mn-ea" w:cs="Arial"/>
                      <w:b/>
                      <w:bCs/>
                      <w:color w:val="000000"/>
                      <w:kern w:val="24"/>
                      <w:sz w:val="16"/>
                      <w:szCs w:val="16"/>
                    </w:rPr>
                    <w:t>Section Communale</w:t>
                  </w:r>
                </w:p>
              </w:txbxContent>
            </v:textbox>
          </v:rect>
        </w:pict>
      </w:r>
      <w:r>
        <w:pict>
          <v:rect id="Rectangle 17" o:spid="_x0000_s1276" style="position:absolute;left:0;text-align:left;margin-left:419.6pt;margin-top:267.45pt;width:59.25pt;height:31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" filled="f" strokeweight=".25pt">
            <v:textbox style="mso-next-textbox:#Rectangle 17">
              <w:txbxContent>
                <w:p w:rsidR="002F0D56" w:rsidRPr="00E41BBD" w:rsidRDefault="002F0D56" w:rsidP="00B9623B">
                  <w:pPr>
                    <w:jc w:val="center"/>
                    <w:textAlignment w:val="baseline"/>
                    <w:rPr>
                      <w:sz w:val="16"/>
                      <w:szCs w:val="16"/>
                    </w:rPr>
                  </w:pPr>
                  <w:r w:rsidRPr="00E41BBD">
                    <w:rPr>
                      <w:rFonts w:eastAsia="+mn-ea" w:cs="Arial"/>
                      <w:b/>
                      <w:bCs/>
                      <w:color w:val="000000"/>
                      <w:kern w:val="24"/>
                      <w:sz w:val="16"/>
                      <w:szCs w:val="16"/>
                    </w:rPr>
                    <w:t>Section Communale</w:t>
                  </w:r>
                </w:p>
              </w:txbxContent>
            </v:textbox>
          </v:rect>
        </w:pict>
      </w:r>
      <w:r>
        <w:pict>
          <v:rect id="Rectangle 16" o:spid="_x0000_s1275" style="position:absolute;left:0;text-align:left;margin-left:355pt;margin-top:268.2pt;width:56.4pt;height:31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" filled="f" strokeweight=".25pt">
            <v:textbox style="mso-next-textbox:#Rectangle 16">
              <w:txbxContent>
                <w:p w:rsidR="002F0D56" w:rsidRPr="00E41BBD" w:rsidRDefault="002F0D56" w:rsidP="00B9623B">
                  <w:pPr>
                    <w:jc w:val="center"/>
                    <w:textAlignment w:val="baseline"/>
                    <w:rPr>
                      <w:sz w:val="16"/>
                      <w:szCs w:val="16"/>
                    </w:rPr>
                  </w:pPr>
                  <w:r w:rsidRPr="00E41BBD">
                    <w:rPr>
                      <w:rFonts w:eastAsia="+mn-ea" w:cs="Arial"/>
                      <w:b/>
                      <w:bCs/>
                      <w:color w:val="000000"/>
                      <w:kern w:val="24"/>
                      <w:sz w:val="16"/>
                      <w:szCs w:val="16"/>
                    </w:rPr>
                    <w:t>Section Communale</w:t>
                  </w:r>
                </w:p>
              </w:txbxContent>
            </v:textbox>
          </v:rect>
        </w:pict>
      </w:r>
      <w:r>
        <w:pict>
          <v:rect id="_x0000_s1274" style="position:absolute;left:0;text-align:left;margin-left:290.6pt;margin-top:267.85pt;width:59.25pt;height:31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" filled="f" strokeweight=".25pt">
            <v:textbox style="mso-next-textbox:#_x0000_s1274">
              <w:txbxContent>
                <w:p w:rsidR="002F0D56" w:rsidRPr="00E41BBD" w:rsidRDefault="002F0D56" w:rsidP="00B9623B">
                  <w:pPr>
                    <w:jc w:val="center"/>
                    <w:textAlignment w:val="baseline"/>
                    <w:rPr>
                      <w:sz w:val="16"/>
                      <w:szCs w:val="16"/>
                    </w:rPr>
                  </w:pPr>
                  <w:r w:rsidRPr="00E41BBD">
                    <w:rPr>
                      <w:rFonts w:eastAsia="+mn-ea" w:cs="Arial"/>
                      <w:b/>
                      <w:bCs/>
                      <w:color w:val="000000"/>
                      <w:kern w:val="24"/>
                      <w:sz w:val="16"/>
                      <w:szCs w:val="16"/>
                    </w:rPr>
                    <w:t>Section Communale</w:t>
                  </w:r>
                </w:p>
              </w:txbxContent>
            </v:textbox>
          </v:rect>
        </w:pict>
      </w:r>
      <w:r>
        <w:pict>
          <v:rect id="Rectangle 15" o:spid="_x0000_s1273" style="position:absolute;left:0;text-align:left;margin-left:225.75pt;margin-top:267.85pt;width:58.9pt;height:31pt;z-index:2516439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" filled="f" strokeweight=".25pt">
            <v:textbox style="mso-next-textbox:#Rectangle 15">
              <w:txbxContent>
                <w:p w:rsidR="002F0D56" w:rsidRPr="00E41BBD" w:rsidRDefault="002F0D56" w:rsidP="00B9623B">
                  <w:pPr>
                    <w:pStyle w:val="NormalWeb"/>
                    <w:jc w:val="center"/>
                    <w:textAlignment w:val="baseline"/>
                    <w:rPr>
                      <w:sz w:val="16"/>
                      <w:szCs w:val="16"/>
                    </w:rPr>
                  </w:pPr>
                  <w:r w:rsidRPr="00E41BBD">
                    <w:rPr>
                      <w:rFonts w:ascii="Calibri" w:eastAsia="+mn-ea" w:hAnsi="Calibri" w:cs="Arial"/>
                      <w:b/>
                      <w:bCs/>
                      <w:color w:val="000000"/>
                      <w:kern w:val="24"/>
                      <w:sz w:val="16"/>
                      <w:szCs w:val="16"/>
                    </w:rPr>
                    <w:t>Section Communale</w:t>
                  </w:r>
                </w:p>
              </w:txbxContent>
            </v:textbox>
          </v:rect>
        </w:pict>
      </w:r>
      <w:r>
        <w:pict>
          <v:rect id="Rectangle 13" o:spid="_x0000_s1272" style="position:absolute;left:0;text-align:left;margin-left:161.65pt;margin-top:270.4pt;width:55.15pt;height:25.75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" filled="f" strokeweight=".25pt">
            <v:textbox style="mso-next-textbox:#Rectangle 13">
              <w:txbxContent>
                <w:p w:rsidR="002F0D56" w:rsidRPr="002A779B" w:rsidRDefault="002F0D56" w:rsidP="00B9623B">
                  <w:pPr>
                    <w:pStyle w:val="NormalWeb"/>
                    <w:jc w:val="center"/>
                    <w:textAlignment w:val="baseline"/>
                    <w:rPr>
                      <w:sz w:val="16"/>
                      <w:szCs w:val="16"/>
                    </w:rPr>
                  </w:pPr>
                  <w:r w:rsidRPr="002A779B">
                    <w:rPr>
                      <w:rFonts w:ascii="Calibri" w:eastAsia="+mn-ea" w:hAnsi="Calibri" w:cs="Arial"/>
                      <w:b/>
                      <w:bCs/>
                      <w:color w:val="000000"/>
                      <w:kern w:val="24"/>
                      <w:sz w:val="16"/>
                      <w:szCs w:val="16"/>
                    </w:rPr>
                    <w:t>UCPC</w:t>
                  </w:r>
                </w:p>
              </w:txbxContent>
            </v:textbox>
          </v:rect>
        </w:pict>
      </w:r>
      <w:r>
        <w:pict>
          <v:rect id="Rectangle 12" o:spid="_x0000_s1271" style="position:absolute;left:0;text-align:left;margin-left:97.9pt;margin-top:270.45pt;width:54.7pt;height:25.75pt;z-index:2516418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" filled="f" strokeweight=".25pt">
            <v:textbox style="mso-next-textbox:#Rectangle 12">
              <w:txbxContent>
                <w:p w:rsidR="002F0D56" w:rsidRPr="002A779B" w:rsidRDefault="002F0D56" w:rsidP="00B9623B">
                  <w:pPr>
                    <w:pStyle w:val="NormalWeb"/>
                    <w:jc w:val="center"/>
                    <w:textAlignment w:val="baseline"/>
                    <w:rPr>
                      <w:sz w:val="16"/>
                      <w:szCs w:val="16"/>
                    </w:rPr>
                  </w:pPr>
                  <w:r w:rsidRPr="002A779B">
                    <w:rPr>
                      <w:rFonts w:ascii="Calibri" w:eastAsia="+mn-ea" w:hAnsi="Calibri" w:cs="Arial"/>
                      <w:b/>
                      <w:bCs/>
                      <w:color w:val="000000"/>
                      <w:kern w:val="24"/>
                      <w:sz w:val="16"/>
                      <w:szCs w:val="16"/>
                    </w:rPr>
                    <w:t>ACFA</w:t>
                  </w:r>
                </w:p>
              </w:txbxContent>
            </v:textbox>
          </v:rect>
        </w:pict>
      </w:r>
      <w:r>
        <w:pict>
          <v:rect id="_x0000_s1270" style="position:absolute;left:0;text-align:left;margin-left:535.9pt;margin-top:183.8pt;width:56.25pt;height:29.2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" filled="f" strokeweight=".25pt">
            <v:textbox style="mso-next-textbox:#_x0000_s1270">
              <w:txbxContent>
                <w:p w:rsidR="002F0D56" w:rsidRPr="002A779B" w:rsidRDefault="002F0D56" w:rsidP="00B9623B">
                  <w:pPr>
                    <w:jc w:val="center"/>
                    <w:textAlignment w:val="baseline"/>
                    <w:rPr>
                      <w:sz w:val="16"/>
                      <w:szCs w:val="16"/>
                    </w:rPr>
                  </w:pPr>
                  <w:r w:rsidRPr="002A779B">
                    <w:rPr>
                      <w:rFonts w:eastAsia="+mn-ea" w:cs="Arial"/>
                      <w:b/>
                      <w:bCs/>
                      <w:color w:val="000000"/>
                      <w:kern w:val="24"/>
                      <w:sz w:val="16"/>
                      <w:szCs w:val="16"/>
                    </w:rPr>
                    <w:t>Section Régionale</w:t>
                  </w:r>
                </w:p>
              </w:txbxContent>
            </v:textbox>
          </v:rect>
        </w:pict>
      </w:r>
      <w:r>
        <w:pict>
          <v:rect id="_x0000_s1269" style="position:absolute;left:0;text-align:left;margin-left:467.65pt;margin-top:183.8pt;width:56.25pt;height:29.25pt;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" filled="f" strokeweight=".25pt">
            <v:textbox style="mso-next-textbox:#_x0000_s1269">
              <w:txbxContent>
                <w:p w:rsidR="002F0D56" w:rsidRPr="002A779B" w:rsidRDefault="002F0D56" w:rsidP="00B9623B">
                  <w:pPr>
                    <w:jc w:val="center"/>
                    <w:textAlignment w:val="baseline"/>
                    <w:rPr>
                      <w:sz w:val="16"/>
                      <w:szCs w:val="16"/>
                    </w:rPr>
                  </w:pPr>
                  <w:r w:rsidRPr="002A779B">
                    <w:rPr>
                      <w:rFonts w:eastAsia="+mn-ea" w:cs="Arial"/>
                      <w:b/>
                      <w:bCs/>
                      <w:color w:val="000000"/>
                      <w:kern w:val="24"/>
                      <w:sz w:val="16"/>
                      <w:szCs w:val="16"/>
                    </w:rPr>
                    <w:t>Section Régionale</w:t>
                  </w:r>
                </w:p>
              </w:txbxContent>
            </v:textbox>
          </v:rect>
        </w:pict>
      </w:r>
      <w:r>
        <w:pict>
          <v:rect id="_x0000_s1268" style="position:absolute;left:0;text-align:left;margin-left:399.4pt;margin-top:182.7pt;width:56.25pt;height:29.25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" filled="f" strokeweight=".25pt">
            <v:textbox style="mso-next-textbox:#_x0000_s1268">
              <w:txbxContent>
                <w:p w:rsidR="002F0D56" w:rsidRPr="002A779B" w:rsidRDefault="002F0D56" w:rsidP="00B9623B">
                  <w:pPr>
                    <w:jc w:val="center"/>
                    <w:textAlignment w:val="baseline"/>
                    <w:rPr>
                      <w:sz w:val="16"/>
                      <w:szCs w:val="16"/>
                    </w:rPr>
                  </w:pPr>
                  <w:r w:rsidRPr="002A779B">
                    <w:rPr>
                      <w:rFonts w:eastAsia="+mn-ea" w:cs="Arial"/>
                      <w:b/>
                      <w:bCs/>
                      <w:color w:val="000000"/>
                      <w:kern w:val="24"/>
                      <w:sz w:val="16"/>
                      <w:szCs w:val="16"/>
                    </w:rPr>
                    <w:t>Section Régionale</w:t>
                  </w:r>
                </w:p>
              </w:txbxContent>
            </v:textbox>
          </v:rect>
        </w:pict>
      </w:r>
      <w:r>
        <w:pict>
          <v:rect id="_x0000_s1267" style="position:absolute;left:0;text-align:left;margin-left:340.75pt;margin-top:182.7pt;width:48pt;height:29.25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" filled="f" strokeweight=".25pt">
            <v:textbox style="mso-next-textbox:#_x0000_s1267">
              <w:txbxContent>
                <w:p w:rsidR="002F0D56" w:rsidRPr="002A779B" w:rsidRDefault="002F0D56" w:rsidP="00B9623B">
                  <w:pPr>
                    <w:jc w:val="center"/>
                    <w:textAlignment w:val="baseline"/>
                    <w:rPr>
                      <w:sz w:val="16"/>
                      <w:szCs w:val="16"/>
                    </w:rPr>
                  </w:pPr>
                  <w:r w:rsidRPr="002A779B">
                    <w:rPr>
                      <w:rFonts w:eastAsia="+mn-ea" w:cs="Arial"/>
                      <w:b/>
                      <w:bCs/>
                      <w:color w:val="000000"/>
                      <w:kern w:val="24"/>
                      <w:sz w:val="16"/>
                      <w:szCs w:val="16"/>
                    </w:rPr>
                    <w:t>Section Régionale</w:t>
                  </w:r>
                </w:p>
              </w:txbxContent>
            </v:textbox>
          </v:rect>
        </w:pict>
      </w:r>
      <w:r>
        <w:pict>
          <v:rect id="_x0000_s1266" style="position:absolute;left:0;text-align:left;margin-left:282.8pt;margin-top:182.7pt;width:49.35pt;height:29.2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" filled="f" strokeweight=".25pt">
            <v:textbox style="mso-next-textbox:#_x0000_s1266">
              <w:txbxContent>
                <w:p w:rsidR="002F0D56" w:rsidRPr="002A779B" w:rsidRDefault="002F0D56" w:rsidP="00B9623B">
                  <w:pPr>
                    <w:jc w:val="center"/>
                    <w:textAlignment w:val="baseline"/>
                    <w:rPr>
                      <w:sz w:val="16"/>
                      <w:szCs w:val="16"/>
                    </w:rPr>
                  </w:pPr>
                  <w:r w:rsidRPr="002A779B">
                    <w:rPr>
                      <w:rFonts w:eastAsia="+mn-ea" w:cs="Arial"/>
                      <w:b/>
                      <w:bCs/>
                      <w:color w:val="000000"/>
                      <w:kern w:val="24"/>
                      <w:sz w:val="16"/>
                      <w:szCs w:val="16"/>
                    </w:rPr>
                    <w:t>Section Régionale</w:t>
                  </w:r>
                </w:p>
              </w:txbxContent>
            </v:textbox>
          </v:rect>
        </w:pict>
      </w:r>
      <w:r>
        <w:pict>
          <v:rect id="Rectangle 18" o:spid="_x0000_s1265" style="position:absolute;left:0;text-align:left;margin-left:221.65pt;margin-top:182.7pt;width:54pt;height:29.25pt;z-index:2516449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" filled="f" strokeweight=".25pt">
            <v:textbox style="mso-next-textbox:#Rectangle 18">
              <w:txbxContent>
                <w:p w:rsidR="002F0D56" w:rsidRPr="00E50478" w:rsidRDefault="002F0D56" w:rsidP="00B9623B">
                  <w:pPr>
                    <w:pStyle w:val="NormalWeb"/>
                    <w:jc w:val="center"/>
                    <w:textAlignment w:val="baseline"/>
                    <w:rPr>
                      <w:sz w:val="16"/>
                      <w:szCs w:val="16"/>
                    </w:rPr>
                  </w:pPr>
                  <w:r w:rsidRPr="00E50478">
                    <w:rPr>
                      <w:rFonts w:ascii="Calibri" w:eastAsia="+mn-ea" w:hAnsi="Calibri" w:cs="Arial"/>
                      <w:b/>
                      <w:bCs/>
                      <w:color w:val="000000"/>
                      <w:kern w:val="24"/>
                      <w:sz w:val="16"/>
                      <w:szCs w:val="16"/>
                    </w:rPr>
                    <w:t>Section Régionale</w:t>
                  </w:r>
                </w:p>
              </w:txbxContent>
            </v:textbox>
          </v:rect>
        </w:pict>
      </w:r>
      <w:r>
        <w:pict>
          <v:rect id="Rectangle 11" o:spid="_x0000_s1264" style="position:absolute;left:0;text-align:left;margin-left:159.4pt;margin-top:181.9pt;width:54.7pt;height:28.8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" filled="f" strokeweight=".25pt">
            <v:textbox style="mso-next-textbox:#Rectangle 11">
              <w:txbxContent>
                <w:p w:rsidR="002F0D56" w:rsidRPr="00E50478" w:rsidRDefault="002F0D56" w:rsidP="00B9623B">
                  <w:pPr>
                    <w:pStyle w:val="NormalWeb"/>
                    <w:jc w:val="center"/>
                    <w:textAlignment w:val="baseline"/>
                    <w:rPr>
                      <w:sz w:val="16"/>
                      <w:szCs w:val="16"/>
                    </w:rPr>
                  </w:pPr>
                  <w:r>
                    <w:rPr>
                      <w:rFonts w:ascii="Calibri" w:eastAsia="+mn-ea" w:hAnsi="Calibri" w:cs="Arial"/>
                      <w:b/>
                      <w:bCs/>
                      <w:color w:val="000000"/>
                      <w:kern w:val="24"/>
                      <w:sz w:val="16"/>
                      <w:szCs w:val="16"/>
                    </w:rPr>
                    <w:t>ARJA</w:t>
                  </w:r>
                </w:p>
              </w:txbxContent>
            </v:textbox>
          </v:rect>
        </w:pict>
      </w:r>
      <w:r>
        <w:pict>
          <v:rect id="Rectangle 10" o:spid="_x0000_s1263" style="position:absolute;left:0;text-align:left;margin-left:96.4pt;margin-top:181.15pt;width:55.45pt;height:29.6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" filled="f" strokeweight=".25pt">
            <v:textbox style="mso-next-textbox:#Rectangle 10">
              <w:txbxContent>
                <w:p w:rsidR="002F0D56" w:rsidRPr="00E50478" w:rsidRDefault="002F0D56" w:rsidP="00B9623B">
                  <w:pPr>
                    <w:pStyle w:val="NormalWeb"/>
                    <w:jc w:val="center"/>
                    <w:textAlignment w:val="baseline"/>
                    <w:rPr>
                      <w:sz w:val="16"/>
                      <w:szCs w:val="16"/>
                    </w:rPr>
                  </w:pPr>
                  <w:r w:rsidRPr="00E50478">
                    <w:rPr>
                      <w:rFonts w:ascii="Calibri" w:eastAsia="+mn-ea" w:hAnsi="Calibri" w:cs="Arial"/>
                      <w:b/>
                      <w:bCs/>
                      <w:color w:val="000000"/>
                      <w:kern w:val="24"/>
                      <w:sz w:val="16"/>
                      <w:szCs w:val="16"/>
                    </w:rPr>
                    <w:t>ARFA</w:t>
                  </w:r>
                </w:p>
              </w:txbxContent>
            </v:textbox>
          </v:rect>
        </w:pict>
      </w:r>
      <w:r>
        <w:pict>
          <v:rect id="Rectangle 27" o:spid="_x0000_s1259" style="position:absolute;left:0;text-align:left;margin-left:411.4pt;margin-top:121.15pt;width:54.1pt;height:15.1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" filled="f" strokeweight=".25pt">
            <v:textbox style="mso-next-textbox:#Rectangle 27">
              <w:txbxContent>
                <w:p w:rsidR="002F0D56" w:rsidRPr="00E50478" w:rsidRDefault="002F0D56" w:rsidP="00B9623B">
                  <w:pPr>
                    <w:pStyle w:val="NormalWeb"/>
                    <w:jc w:val="center"/>
                    <w:textAlignment w:val="baseline"/>
                    <w:rPr>
                      <w:sz w:val="16"/>
                      <w:szCs w:val="16"/>
                    </w:rPr>
                  </w:pPr>
                  <w:r w:rsidRPr="00E50478">
                    <w:rPr>
                      <w:rFonts w:ascii="Calibri" w:eastAsia="+mn-ea" w:hAnsi="Calibri" w:cs="Arial"/>
                      <w:b/>
                      <w:bCs/>
                      <w:color w:val="000000"/>
                      <w:kern w:val="24"/>
                      <w:sz w:val="16"/>
                      <w:szCs w:val="16"/>
                    </w:rPr>
                    <w:t>ANM</w:t>
                  </w:r>
                </w:p>
              </w:txbxContent>
            </v:textbox>
          </v:rect>
        </w:pict>
      </w:r>
      <w:r>
        <w:pict>
          <v:rect id="Rectangle 25" o:spid="_x0000_s1258" style="position:absolute;left:0;text-align:left;margin-left:354.5pt;margin-top:120.4pt;width:47.25pt;height:15.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" filled="f" strokeweight=".25pt">
            <v:textbox style="mso-next-textbox:#Rectangle 25">
              <w:txbxContent>
                <w:p w:rsidR="002F0D56" w:rsidRPr="00E50478" w:rsidRDefault="002F0D56" w:rsidP="00B9623B">
                  <w:pPr>
                    <w:pStyle w:val="NormalWeb"/>
                    <w:jc w:val="center"/>
                    <w:textAlignment w:val="baseline"/>
                    <w:rPr>
                      <w:sz w:val="16"/>
                      <w:szCs w:val="16"/>
                    </w:rPr>
                  </w:pPr>
                  <w:r>
                    <w:rPr>
                      <w:rFonts w:ascii="Calibri" w:eastAsia="+mn-ea" w:hAnsi="Calibri" w:cs="Arial"/>
                      <w:b/>
                      <w:bCs/>
                      <w:color w:val="000000"/>
                      <w:kern w:val="24"/>
                      <w:sz w:val="16"/>
                      <w:szCs w:val="16"/>
                    </w:rPr>
                    <w:t>RePAB</w:t>
                  </w:r>
                </w:p>
              </w:txbxContent>
            </v:textbox>
          </v:rect>
        </w:pict>
      </w:r>
      <w:r>
        <w:pict>
          <v:rect id="Rectangle 28" o:spid="_x0000_s1257" style="position:absolute;left:0;text-align:left;margin-left:227.65pt;margin-top:120.4pt;width:55.15pt;height:15.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" filled="f" strokeweight=".25pt">
            <v:textbox style="mso-next-textbox:#Rectangle 28">
              <w:txbxContent>
                <w:p w:rsidR="002F0D56" w:rsidRPr="00E50478" w:rsidRDefault="002F0D56" w:rsidP="00B9623B">
                  <w:pPr>
                    <w:pStyle w:val="NormalWeb"/>
                    <w:jc w:val="center"/>
                    <w:textAlignment w:val="baseline"/>
                    <w:rPr>
                      <w:sz w:val="16"/>
                      <w:szCs w:val="16"/>
                    </w:rPr>
                  </w:pPr>
                  <w:r w:rsidRPr="00E50478">
                    <w:rPr>
                      <w:rFonts w:ascii="Calibri" w:eastAsia="+mn-ea" w:hAnsi="Calibri" w:cs="Arial"/>
                      <w:b/>
                      <w:bCs/>
                      <w:color w:val="000000"/>
                      <w:kern w:val="24"/>
                      <w:sz w:val="16"/>
                      <w:szCs w:val="16"/>
                    </w:rPr>
                    <w:t>ANPC</w:t>
                  </w:r>
                </w:p>
              </w:txbxContent>
            </v:textbox>
          </v:rect>
        </w:pict>
      </w:r>
      <w:r>
        <w:pict>
          <v:rect id="Rectangle 29" o:spid="_x0000_s1256" style="position:absolute;left:0;text-align:left;margin-left:294.9pt;margin-top:119.65pt;width:45.6pt;height:16.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" filled="f" strokeweight=".25pt">
            <v:textbox style="mso-next-textbox:#Rectangle 29">
              <w:txbxContent>
                <w:p w:rsidR="002F0D56" w:rsidRPr="00E50478" w:rsidRDefault="002F0D56" w:rsidP="00B9623B">
                  <w:pPr>
                    <w:pStyle w:val="NormalWeb"/>
                    <w:jc w:val="center"/>
                    <w:textAlignment w:val="baseline"/>
                    <w:rPr>
                      <w:sz w:val="16"/>
                      <w:szCs w:val="16"/>
                    </w:rPr>
                  </w:pPr>
                  <w:r w:rsidRPr="00E50478">
                    <w:rPr>
                      <w:rFonts w:ascii="Calibri" w:eastAsia="+mn-ea" w:hAnsi="Calibri" w:cs="Arial"/>
                      <w:b/>
                      <w:bCs/>
                      <w:color w:val="000000"/>
                      <w:kern w:val="24"/>
                      <w:sz w:val="16"/>
                      <w:szCs w:val="16"/>
                    </w:rPr>
                    <w:t>CCR</w:t>
                  </w:r>
                  <w:r>
                    <w:rPr>
                      <w:rFonts w:ascii="Calibri" w:eastAsia="+mn-ea" w:hAnsi="Calibri" w:cs="Arial"/>
                      <w:b/>
                      <w:bCs/>
                      <w:color w:val="000000"/>
                      <w:kern w:val="24"/>
                      <w:sz w:val="16"/>
                      <w:szCs w:val="16"/>
                    </w:rPr>
                    <w:t>-B</w:t>
                  </w:r>
                </w:p>
              </w:txbxContent>
            </v:textbox>
          </v:rect>
        </w:pict>
      </w:r>
      <w:r>
        <w:pict>
          <v:rect id="_x0000_s1255" style="position:absolute;left:0;text-align:left;margin-left:161.6pt;margin-top:120.4pt;width:54.75pt;height:15.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" filled="f" strokeweight=".25pt">
            <v:textbox style="mso-next-textbox:#_x0000_s1255">
              <w:txbxContent>
                <w:p w:rsidR="002F0D56" w:rsidRPr="000C285F" w:rsidRDefault="002F0D56" w:rsidP="00B9623B">
                  <w:pPr>
                    <w:pStyle w:val="NormalWeb"/>
                    <w:jc w:val="center"/>
                    <w:textAlignment w:val="baseline"/>
                    <w:rPr>
                      <w:sz w:val="16"/>
                      <w:szCs w:val="16"/>
                    </w:rPr>
                  </w:pPr>
                  <w:r>
                    <w:rPr>
                      <w:rFonts w:ascii="Calibri" w:eastAsia="+mn-ea" w:hAnsi="Calibri" w:cs="Arial"/>
                      <w:b/>
                      <w:bCs/>
                      <w:color w:val="000000"/>
                      <w:kern w:val="24"/>
                      <w:sz w:val="16"/>
                      <w:szCs w:val="16"/>
                    </w:rPr>
                    <w:t>AJAM</w:t>
                  </w:r>
                </w:p>
              </w:txbxContent>
            </v:textbox>
          </v:rect>
        </w:pict>
      </w:r>
      <w:r>
        <w:pict>
          <v:rect id="Rectangle 23" o:spid="_x0000_s1254" style="position:absolute;left:0;text-align:left;margin-left:97.9pt;margin-top:120.4pt;width:54.75pt;height:15.5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" filled="f" strokeweight=".25pt">
            <v:textbox style="mso-next-textbox:#Rectangle 23">
              <w:txbxContent>
                <w:p w:rsidR="002F0D56" w:rsidRPr="000C285F" w:rsidRDefault="002F0D56" w:rsidP="00B9623B">
                  <w:pPr>
                    <w:pStyle w:val="NormalWeb"/>
                    <w:jc w:val="center"/>
                    <w:textAlignment w:val="baseline"/>
                    <w:rPr>
                      <w:sz w:val="16"/>
                      <w:szCs w:val="16"/>
                    </w:rPr>
                  </w:pPr>
                  <w:r w:rsidRPr="000C285F">
                    <w:rPr>
                      <w:rFonts w:ascii="Calibri" w:eastAsia="+mn-ea" w:hAnsi="Calibri" w:cs="Arial"/>
                      <w:b/>
                      <w:bCs/>
                      <w:color w:val="000000"/>
                      <w:kern w:val="24"/>
                      <w:sz w:val="16"/>
                      <w:szCs w:val="16"/>
                    </w:rPr>
                    <w:t>ANAF</w:t>
                  </w:r>
                </w:p>
              </w:txbxContent>
            </v:textbox>
          </v:rect>
        </w:pict>
      </w:r>
      <w:r>
        <w:pict>
          <v:oval id="Oval 31" o:spid="_x0000_s1253" style="position:absolute;left:0;text-align:left;margin-left:-42.35pt;margin-top:378.45pt;width:115pt;height:38.25pt;z-index:2516572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" filled="f" strokeweight=".25pt">
            <v:textbox style="mso-next-textbox:#Oval 31">
              <w:txbxContent>
                <w:p w:rsidR="002F0D56" w:rsidRPr="00B46111" w:rsidRDefault="002F0D56" w:rsidP="00B9623B">
                  <w:pPr>
                    <w:pStyle w:val="NormalWeb"/>
                    <w:jc w:val="center"/>
                    <w:textAlignment w:val="baseline"/>
                    <w:rPr>
                      <w:sz w:val="16"/>
                      <w:szCs w:val="16"/>
                    </w:rPr>
                  </w:pPr>
                  <w:r>
                    <w:rPr>
                      <w:rFonts w:ascii="Arial" w:eastAsia="+mn-ea" w:hAnsi="Arial" w:cs="Arial"/>
                      <w:b/>
                      <w:bCs/>
                      <w:color w:val="000000"/>
                      <w:kern w:val="24"/>
                      <w:sz w:val="16"/>
                      <w:szCs w:val="16"/>
                    </w:rPr>
                    <w:t>Niveau village</w:t>
                  </w:r>
                </w:p>
              </w:txbxContent>
            </v:textbox>
          </v:oval>
        </w:pict>
      </w:r>
      <w: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5" o:spid="_x0000_s1252" type="#_x0000_t87" style="position:absolute;left:0;text-align:left;margin-left:79.15pt;margin-top:328.95pt;width:23.8pt;height:141.75pt;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" adj="1713" strokeweight="3pt"/>
        </w:pict>
      </w:r>
      <w:r>
        <w:pict>
          <v:shape id="_x0000_s1251" type="#_x0000_t87" style="position:absolute;left:0;text-align:left;margin-left:75.9pt;margin-top:252.05pt;width:25pt;height:61.2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" adj="3229" strokeweight="3pt">
            <v:shadow on="t" color="#622423" opacity=".5" offset="1pt"/>
          </v:shape>
        </w:pict>
      </w:r>
      <w:r>
        <w:pict>
          <v:oval id="Oval 25" o:spid="_x0000_s1250" style="position:absolute;left:0;text-align:left;margin-left:-48.35pt;margin-top:259.15pt;width:118.8pt;height:43.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" filled="f" strokeweight=".25pt">
            <v:textbox style="mso-next-textbox:#Oval 25">
              <w:txbxContent>
                <w:p w:rsidR="002F0D56" w:rsidRPr="00B46111" w:rsidRDefault="002F0D56" w:rsidP="00B9623B">
                  <w:pPr>
                    <w:pStyle w:val="NormalWeb"/>
                    <w:jc w:val="center"/>
                    <w:textAlignment w:val="baseline"/>
                    <w:rPr>
                      <w:sz w:val="16"/>
                      <w:szCs w:val="16"/>
                    </w:rPr>
                  </w:pPr>
                  <w:r>
                    <w:rPr>
                      <w:rFonts w:ascii="Arial" w:eastAsia="+mn-ea" w:hAnsi="Arial" w:cs="Arial"/>
                      <w:b/>
                      <w:bCs/>
                      <w:color w:val="000000"/>
                      <w:kern w:val="24"/>
                      <w:sz w:val="16"/>
                      <w:szCs w:val="16"/>
                    </w:rPr>
                    <w:t>Niveau commune</w:t>
                  </w:r>
                </w:p>
              </w:txbxContent>
            </v:textbox>
          </v:oval>
        </w:pict>
      </w:r>
      <w:r>
        <w:pict>
          <v:shape id="_x0000_s1249" type="#_x0000_t87" style="position:absolute;left:0;text-align:left;margin-left:77.4pt;margin-top:167.3pt;width:25pt;height:61.25pt;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" adj="3229" strokeweight="3pt">
            <v:shadow on="t" color="#622423" opacity=".5" offset="1pt"/>
          </v:shape>
        </w:pict>
      </w:r>
      <w:r>
        <w:pict>
          <v:shape id="AutoShape 34" o:spid="_x0000_s1248" type="#_x0000_t87" style="position:absolute;left:0;text-align:left;margin-left:77.65pt;margin-top:94.05pt;width:25pt;height:61.25pt;z-index:2516336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" adj="3229" strokeweight="3pt">
            <v:shadow on="t" color="#622423" opacity=".5" offset="1pt"/>
          </v:shape>
        </w:pict>
      </w:r>
      <w:r>
        <w:pict>
          <v:oval id="Oval 24" o:spid="_x0000_s1247" style="position:absolute;left:0;text-align:left;margin-left:-48.35pt;margin-top:176.65pt;width:118.55pt;height:3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" filled="f" strokeweight=".25pt">
            <v:textbox style="mso-next-textbox:#Oval 24">
              <w:txbxContent>
                <w:p w:rsidR="002F0D56" w:rsidRPr="00B46111" w:rsidRDefault="002F0D56" w:rsidP="00B9623B">
                  <w:pPr>
                    <w:pStyle w:val="NormalWeb"/>
                    <w:jc w:val="center"/>
                    <w:textAlignment w:val="baseline"/>
                    <w:rPr>
                      <w:sz w:val="16"/>
                      <w:szCs w:val="16"/>
                    </w:rPr>
                  </w:pPr>
                  <w:r>
                    <w:rPr>
                      <w:rFonts w:ascii="Arial" w:eastAsia="+mn-ea" w:hAnsi="Arial" w:cs="Arial"/>
                      <w:b/>
                      <w:bCs/>
                      <w:color w:val="000000"/>
                      <w:kern w:val="24"/>
                      <w:sz w:val="16"/>
                      <w:szCs w:val="16"/>
                    </w:rPr>
                    <w:t>Niveau région</w:t>
                  </w:r>
                </w:p>
              </w:txbxContent>
            </v:textbox>
          </v:oval>
        </w:pict>
      </w:r>
      <w:r>
        <w:pict>
          <v:rect id="Rectangle 32" o:spid="_x0000_s1246" style="position:absolute;left:0;text-align:left;margin-left:711.5pt;margin-top:260.65pt;width:42.65pt;height:28.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" filled="f" strokeweight=".25pt">
            <v:textbox style="mso-next-textbox:#Rectangle 32">
              <w:txbxContent>
                <w:p w:rsidR="002F0D56" w:rsidRPr="00E41BBD" w:rsidRDefault="002F0D56" w:rsidP="00B9623B">
                  <w:pPr>
                    <w:pStyle w:val="NormalWeb"/>
                    <w:jc w:val="center"/>
                    <w:textAlignment w:val="baseline"/>
                    <w:rPr>
                      <w:sz w:val="16"/>
                      <w:szCs w:val="16"/>
                    </w:rPr>
                  </w:pPr>
                  <w:r w:rsidRPr="00E41BBD">
                    <w:rPr>
                      <w:rFonts w:ascii="Arial" w:eastAsia="+mn-ea" w:hAnsi="Arial" w:cs="Arial"/>
                      <w:b/>
                      <w:bCs/>
                      <w:color w:val="000000"/>
                      <w:kern w:val="24"/>
                      <w:sz w:val="16"/>
                      <w:szCs w:val="16"/>
                    </w:rPr>
                    <w:t>77 UCP</w:t>
                  </w:r>
                </w:p>
              </w:txbxContent>
            </v:textbox>
          </v:rect>
        </w:pict>
      </w: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9" o:spid="_x0000_s1245" type="#_x0000_t13" style="position:absolute;left:0;text-align:left;margin-left:688.4pt;margin-top:274.9pt;width:21.75pt;height: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" adj="17902" fillcolor="black" strokeweight=".25pt">
            <v:stroke linestyle="thinThin"/>
          </v:shape>
        </w:pict>
      </w:r>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2" o:spid="_x0000_s1244" type="#_x0000_t88" style="position:absolute;left:0;text-align:left;margin-left:678.55pt;margin-top:261pt;width:9.8pt;height:38.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" adj="2560" strokeweight=".25pt">
            <v:shadow on="t" color="#4e6128" opacity=".5" offset="1pt"/>
          </v:shape>
        </w:pict>
      </w:r>
      <w:r>
        <w:pict>
          <v:rect id="_x0000_s1243" style="position:absolute;left:0;text-align:left;margin-left:609.55pt;margin-top:181.75pt;width:56.25pt;height:29.25pt;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" filled="f" strokeweight=".25pt">
            <v:textbox style="mso-next-textbox:#_x0000_s1243">
              <w:txbxContent>
                <w:p w:rsidR="002F0D56" w:rsidRPr="002A779B" w:rsidRDefault="002F0D56" w:rsidP="00B9623B">
                  <w:pPr>
                    <w:jc w:val="center"/>
                    <w:textAlignment w:val="baseline"/>
                    <w:rPr>
                      <w:sz w:val="16"/>
                      <w:szCs w:val="16"/>
                    </w:rPr>
                  </w:pPr>
                  <w:r w:rsidRPr="002A779B">
                    <w:rPr>
                      <w:rFonts w:eastAsia="+mn-ea" w:cs="Arial"/>
                      <w:b/>
                      <w:bCs/>
                      <w:color w:val="000000"/>
                      <w:kern w:val="24"/>
                      <w:sz w:val="16"/>
                      <w:szCs w:val="16"/>
                    </w:rPr>
                    <w:t>Section Régionale</w:t>
                  </w:r>
                </w:p>
              </w:txbxContent>
            </v:textbox>
          </v:rect>
        </w:pict>
      </w:r>
      <w:r>
        <w:pict>
          <v:shape id="AutoShape 33" o:spid="_x0000_s1242" type="#_x0000_t88" style="position:absolute;left:0;text-align:left;margin-left:678.15pt;margin-top:175.15pt;width:10pt;height:3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" adj="2604" strokeweight=".25pt">
            <v:shadow on="t" color="#4e6128" opacity=".5" offset="1pt"/>
          </v:shape>
        </w:pict>
      </w:r>
      <w:r>
        <w:pict>
          <v:shape id="AutoShape 48" o:spid="_x0000_s1241" type="#_x0000_t13" style="position:absolute;left:0;text-align:left;margin-left:688.05pt;margin-top:191.65pt;width:21.1pt;height: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" adj="17903" fillcolor="black" strokeweight=".25pt">
            <v:stroke linestyle="thinThin"/>
          </v:shape>
        </w:pict>
      </w:r>
      <w:r>
        <w:pict>
          <v:rect id="Rectangle 26" o:spid="_x0000_s1240" style="position:absolute;left:0;text-align:left;margin-left:709.15pt;margin-top:181.15pt;width:44.25pt;height:20.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" filled="f" strokeweight=".25pt">
            <v:textbox style="mso-next-textbox:#Rectangle 26">
              <w:txbxContent>
                <w:p w:rsidR="002F0D56" w:rsidRPr="00E41BBD" w:rsidRDefault="002F0D56" w:rsidP="00B9623B">
                  <w:pPr>
                    <w:pStyle w:val="NormalWeb"/>
                    <w:jc w:val="center"/>
                    <w:textAlignment w:val="baseline"/>
                    <w:rPr>
                      <w:sz w:val="16"/>
                      <w:szCs w:val="16"/>
                    </w:rPr>
                  </w:pPr>
                  <w:r w:rsidRPr="00E41BBD">
                    <w:rPr>
                      <w:rFonts w:ascii="Arial" w:eastAsia="+mn-ea" w:hAnsi="Arial" w:cs="Arial"/>
                      <w:b/>
                      <w:bCs/>
                      <w:color w:val="000000"/>
                      <w:kern w:val="24"/>
                      <w:sz w:val="16"/>
                      <w:szCs w:val="16"/>
                    </w:rPr>
                    <w:t>6 URP</w:t>
                  </w:r>
                </w:p>
              </w:txbxContent>
            </v:textbox>
          </v:rect>
        </w:pict>
      </w:r>
      <w:r>
        <w:pict>
          <v:rect id="Rectangle 22" o:spid="_x0000_s1239" style="position:absolute;left:0;text-align:left;margin-left:310.15pt;margin-top:71.7pt;width:144.15pt;height:22.4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" fillcolor="#c4bc96" stroked="f" strokeweight=".25pt">
            <v:textbox style="mso-next-textbox:#Rectangle 22">
              <w:txbxContent>
                <w:p w:rsidR="002F0D56" w:rsidRDefault="002F0D56" w:rsidP="00B9623B">
                  <w:pPr>
                    <w:pStyle w:val="NormalWeb"/>
                    <w:jc w:val="center"/>
                    <w:textAlignment w:val="baseline"/>
                  </w:pPr>
                  <w:r>
                    <w:rPr>
                      <w:rFonts w:ascii="Arial" w:eastAsia="+mn-ea" w:hAnsi="Arial" w:cs="Arial"/>
                      <w:b/>
                      <w:bCs/>
                      <w:color w:val="000000"/>
                      <w:kern w:val="24"/>
                    </w:rPr>
                    <w:t>FUPRO-BENIN</w:t>
                  </w:r>
                </w:p>
              </w:txbxContent>
            </v:textbox>
          </v:rect>
        </w:pict>
      </w:r>
      <w:r>
        <w:pict>
          <v:oval id="Oval 27" o:spid="_x0000_s1237" style="position:absolute;left:0;text-align:left;margin-left:-46.85pt;margin-top:102.45pt;width:118.7pt;height:40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" filled="f">
            <v:textbox style="mso-next-textbox:#Oval 27">
              <w:txbxContent>
                <w:p w:rsidR="002F0D56" w:rsidRPr="00B46111" w:rsidRDefault="002F0D56" w:rsidP="00B9623B">
                  <w:pPr>
                    <w:pStyle w:val="NormalWeb"/>
                    <w:jc w:val="center"/>
                    <w:textAlignment w:val="baseline"/>
                    <w:rPr>
                      <w:sz w:val="16"/>
                      <w:szCs w:val="16"/>
                    </w:rPr>
                  </w:pPr>
                  <w:r w:rsidRPr="00B46111">
                    <w:rPr>
                      <w:rFonts w:ascii="Arial" w:eastAsia="+mn-ea" w:hAnsi="Arial" w:cs="Arial"/>
                      <w:b/>
                      <w:bCs/>
                      <w:color w:val="000000"/>
                      <w:kern w:val="24"/>
                      <w:sz w:val="16"/>
                      <w:szCs w:val="16"/>
                    </w:rPr>
                    <w:t>Niveau national</w:t>
                  </w:r>
                </w:p>
              </w:txbxContent>
            </v:textbox>
          </v:oval>
        </w:pict>
      </w:r>
      <w: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7" o:spid="_x0000_s1236" type="#_x0000_t68" style="position:absolute;left:0;text-align:left;margin-left:8.65pt;margin-top:302.7pt;width:10.9pt;height:58.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" adj="2012" fillcolor="black" strokecolor="#385d8a" strokeweight=".25pt"/>
        </w:pict>
      </w:r>
      <w:r>
        <w:pict>
          <v:shape id="Flèche vers le haut 8" o:spid="_x0000_s1235" type="#_x0000_t68" style="position:absolute;left:0;text-align:left;margin-left:7.15pt;margin-top:142.2pt;width:12.4pt;height:34.5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" adj="3882" fillcolor="black" strokecolor="#385d8a" strokeweight=".25pt"/>
        </w:pict>
      </w:r>
      <w:r>
        <w:pict>
          <v:shape id="Flèche vers le haut 9" o:spid="_x0000_s1234" type="#_x0000_t68" style="position:absolute;left:0;text-align:left;margin-left:8.65pt;margin-top:218.7pt;width:10.9pt;height:40.5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" adj="2907" fillcolor="black" strokecolor="#385d8a" strokeweight=".25pt"/>
        </w:pict>
      </w:r>
      <w:bookmarkStart w:id="18" w:name="_Toc408329462"/>
    </w:p>
    <w:p w:rsidR="00A44EC8" w:rsidRPr="009C013B" w:rsidRDefault="00CD759D" w:rsidP="00CD759D">
      <w:pPr>
        <w:pStyle w:val="PADYP2"/>
      </w:pPr>
      <w:bookmarkStart w:id="19" w:name="_Toc451337582"/>
      <w:r w:rsidRPr="009C013B">
        <w:t>STRUCTURATION DU RESEAU FUPRO AUTOUR DE LA DEMARCHE CEF-CDG-OP</w:t>
      </w:r>
      <w:bookmarkEnd w:id="18"/>
      <w:bookmarkEnd w:id="19"/>
    </w:p>
    <w:p w:rsidR="00A44EC8" w:rsidRPr="009C013B" w:rsidRDefault="00A44EC8" w:rsidP="009C013B">
      <w:r w:rsidRPr="009C013B">
        <w:t>La maîtrise d’ouvrage ainsi que la maîtrise d’œuvre du PADYP sont toujours assurée</w:t>
      </w:r>
      <w:r w:rsidR="002F6256" w:rsidRPr="009C013B">
        <w:t>s</w:t>
      </w:r>
      <w:r w:rsidRPr="009C013B">
        <w:t xml:space="preserve"> respectivement par le MAEP et  le bureau d’étude SOFRECO. Pour la gestion quotidienne du programme, SOFRECO a mis en place une Cellule de Coordination qui est chargée d’apporter un appui technique et méthodologique à la FUPRO, qui désormais est la seule structure chargée de la maîtrise d’œuvre sur le terrain</w:t>
      </w:r>
      <w:r w:rsidR="00FA5798" w:rsidRPr="009C013B">
        <w:t xml:space="preserve"> après le retrait des prestataires privés CEF (PPCEF) en septembre 2014</w:t>
      </w:r>
      <w:r w:rsidRPr="009C013B">
        <w:t xml:space="preserve">. </w:t>
      </w:r>
    </w:p>
    <w:p w:rsidR="00CD759D" w:rsidRDefault="00CD759D" w:rsidP="009C013B"/>
    <w:p w:rsidR="00A44EC8" w:rsidRDefault="00A44EC8" w:rsidP="009C013B">
      <w:r w:rsidRPr="009C013B">
        <w:t>Le dispositif opérationnel de portage de la démarche CEF-CdG-OP tel que défini dans le plan de développement de la FUPRO comprend cinq (05) niveaux :</w:t>
      </w:r>
    </w:p>
    <w:p w:rsidR="00CD759D" w:rsidRPr="009C013B" w:rsidRDefault="00CD759D" w:rsidP="009C013B"/>
    <w:p w:rsidR="00A44EC8" w:rsidRPr="009C013B" w:rsidRDefault="00A44EC8" w:rsidP="00CD759D">
      <w:pPr>
        <w:pStyle w:val="PUCE3"/>
      </w:pPr>
      <w:r w:rsidRPr="009C013B">
        <w:t>1er niveau : La FUPRO</w:t>
      </w:r>
    </w:p>
    <w:p w:rsidR="00CD759D" w:rsidRDefault="00CD759D" w:rsidP="009C013B"/>
    <w:p w:rsidR="00A44EC8" w:rsidRPr="009C013B" w:rsidRDefault="00A44EC8" w:rsidP="009C013B">
      <w:r w:rsidRPr="009C013B">
        <w:t xml:space="preserve">Elle est porteuse de la démarche au niveau national et chargée de sa diffusion dans les 19 communes d’intervention retenues. </w:t>
      </w:r>
    </w:p>
    <w:p w:rsidR="00CD759D" w:rsidRDefault="00CD759D" w:rsidP="009C013B"/>
    <w:p w:rsidR="00A44EC8" w:rsidRPr="009C013B" w:rsidRDefault="00A44EC8" w:rsidP="00CD759D">
      <w:pPr>
        <w:pStyle w:val="PUCE3"/>
      </w:pPr>
      <w:r w:rsidRPr="009C013B">
        <w:t>2ème niveau : les URP</w:t>
      </w:r>
    </w:p>
    <w:p w:rsidR="00CD759D" w:rsidRDefault="00CD759D" w:rsidP="009C013B"/>
    <w:p w:rsidR="00A44EC8" w:rsidRPr="009C013B" w:rsidRDefault="00DA5010" w:rsidP="009C013B">
      <w:r w:rsidRPr="009C013B">
        <w:t xml:space="preserve">Elles assurent la maîtrise d’œuvre déléguée. </w:t>
      </w:r>
      <w:r w:rsidR="00A44EC8" w:rsidRPr="009C013B">
        <w:t xml:space="preserve">Au nombre de 4, elles sont chargées de relayer  la FUPRO dans la mise en œuvre du </w:t>
      </w:r>
      <w:r w:rsidR="005811EA" w:rsidRPr="009C013B">
        <w:t>CEF et du CdG-OP</w:t>
      </w:r>
      <w:r w:rsidR="00A44EC8" w:rsidRPr="009C013B">
        <w:t xml:space="preserve"> dans les différentes communes retenues dans leur région. </w:t>
      </w:r>
      <w:r w:rsidR="006C7576" w:rsidRPr="009C013B">
        <w:t>De façon opérationnelle</w:t>
      </w:r>
      <w:r w:rsidR="00A44EC8" w:rsidRPr="009C013B">
        <w:t>, elles sont chargées de :</w:t>
      </w:r>
    </w:p>
    <w:p w:rsidR="00CD759D" w:rsidRDefault="00CD759D" w:rsidP="009C013B"/>
    <w:p w:rsidR="00A44EC8" w:rsidRPr="009C013B" w:rsidRDefault="00A44EC8" w:rsidP="00CD759D">
      <w:pPr>
        <w:pStyle w:val="PUCE1"/>
      </w:pPr>
      <w:r w:rsidRPr="009C013B">
        <w:t xml:space="preserve">Sensibiliser les OP à la base et leurs membres sur les nouvelles modalités </w:t>
      </w:r>
      <w:r w:rsidR="006C7576" w:rsidRPr="009C013B">
        <w:t xml:space="preserve">d’accès </w:t>
      </w:r>
      <w:r w:rsidRPr="009C013B">
        <w:t>au conseil ;</w:t>
      </w:r>
    </w:p>
    <w:p w:rsidR="00A44EC8" w:rsidRPr="009C013B" w:rsidRDefault="006C7576" w:rsidP="00CD759D">
      <w:pPr>
        <w:pStyle w:val="PUCE1"/>
      </w:pPr>
      <w:r w:rsidRPr="009C013B">
        <w:t>Contribuer à une opérationnalité</w:t>
      </w:r>
      <w:r w:rsidR="005933CA" w:rsidRPr="009C013B">
        <w:t xml:space="preserve"> fonctionnelle</w:t>
      </w:r>
      <w:r w:rsidR="00A44EC8" w:rsidRPr="009C013B">
        <w:t xml:space="preserve"> des cellules régionales de conseil ;</w:t>
      </w:r>
    </w:p>
    <w:p w:rsidR="00A44EC8" w:rsidRPr="009C013B" w:rsidRDefault="00A44EC8" w:rsidP="00CD759D">
      <w:pPr>
        <w:pStyle w:val="PUCE1"/>
      </w:pPr>
      <w:r w:rsidRPr="009C013B">
        <w:t>Veiller à la mobilisation des ressources financières pour la pérennisation du conseil.</w:t>
      </w:r>
    </w:p>
    <w:p w:rsidR="00CD759D" w:rsidRDefault="00CD759D" w:rsidP="009C013B"/>
    <w:p w:rsidR="00A44EC8" w:rsidRPr="009C013B" w:rsidRDefault="00A44EC8" w:rsidP="00CD759D">
      <w:pPr>
        <w:pStyle w:val="PUCE3"/>
      </w:pPr>
      <w:r w:rsidRPr="009C013B">
        <w:t>3ème niveau : les UCP</w:t>
      </w:r>
    </w:p>
    <w:p w:rsidR="00CD759D" w:rsidRDefault="00CD759D" w:rsidP="009C013B"/>
    <w:p w:rsidR="00A44EC8" w:rsidRPr="009C013B" w:rsidRDefault="00A44EC8" w:rsidP="009C013B">
      <w:r w:rsidRPr="009C013B">
        <w:t>Elles sont à la fois porteuses et bénéficiaires de la démarche au niveau commune.</w:t>
      </w:r>
    </w:p>
    <w:p w:rsidR="00CD759D" w:rsidRDefault="00CD759D" w:rsidP="009C013B"/>
    <w:p w:rsidR="00A44EC8" w:rsidRPr="009C013B" w:rsidRDefault="00A44EC8" w:rsidP="00CD759D">
      <w:pPr>
        <w:pStyle w:val="PUCE3"/>
      </w:pPr>
      <w:r w:rsidRPr="009C013B">
        <w:t>4ème niveau : les UCF</w:t>
      </w:r>
    </w:p>
    <w:p w:rsidR="00CD759D" w:rsidRDefault="00CD759D" w:rsidP="009C013B"/>
    <w:p w:rsidR="00A44EC8" w:rsidRPr="009C013B" w:rsidRDefault="00A44EC8" w:rsidP="009C013B">
      <w:r w:rsidRPr="009C013B">
        <w:t>Elles sont demandeuses et bénéficiaires de la démarche au niveau de la filière. Elles sont chargées de contribuer à la sensibilisation et à la mobilisation des OP de base autour du conseil.</w:t>
      </w:r>
    </w:p>
    <w:p w:rsidR="00CD759D" w:rsidRDefault="00CD759D" w:rsidP="009C013B"/>
    <w:p w:rsidR="00A44EC8" w:rsidRPr="009C013B" w:rsidRDefault="00A44EC8" w:rsidP="00CD759D">
      <w:pPr>
        <w:pStyle w:val="PUCE3"/>
      </w:pPr>
      <w:r w:rsidRPr="009C013B">
        <w:t>5ème niveau : les OP de base</w:t>
      </w:r>
    </w:p>
    <w:p w:rsidR="00CD759D" w:rsidRDefault="00CD759D" w:rsidP="009C013B"/>
    <w:p w:rsidR="00A44EC8" w:rsidRPr="009C013B" w:rsidRDefault="00A44EC8" w:rsidP="009C013B">
      <w:r w:rsidRPr="009C013B">
        <w:t>Elles constituent les bénéficiaires</w:t>
      </w:r>
      <w:r w:rsidR="005933CA" w:rsidRPr="009C013B">
        <w:t xml:space="preserve"> directs</w:t>
      </w:r>
      <w:r w:rsidRPr="009C013B">
        <w:t xml:space="preserve"> du conseil. A ce titre, les membres adhérents à l’OP bénéficient du CEF et l’OP en tant que organe bénéficie du CdG-OP à travers ses élus dans le but d’une bonne gestion des ressources et pour un meilleur service aux membres</w:t>
      </w:r>
    </w:p>
    <w:p w:rsidR="00A44EC8" w:rsidRPr="009C013B" w:rsidRDefault="00CD759D" w:rsidP="00CD759D">
      <w:pPr>
        <w:pStyle w:val="PADYP2"/>
        <w:pageBreakBefore/>
      </w:pPr>
      <w:bookmarkStart w:id="20" w:name="_Toc408329463"/>
      <w:bookmarkStart w:id="21" w:name="_Toc451337583"/>
      <w:r w:rsidRPr="009C013B">
        <w:t>ANCRAGE DE LA STRATEGIE DE LA DEMARCHE AU SEIN DU RESEAU FUPRO</w:t>
      </w:r>
      <w:bookmarkEnd w:id="20"/>
      <w:bookmarkEnd w:id="21"/>
    </w:p>
    <w:p w:rsidR="00A44EC8" w:rsidRPr="009C013B" w:rsidRDefault="00A44EC8" w:rsidP="00CD759D">
      <w:pPr>
        <w:pStyle w:val="PADYP3"/>
      </w:pPr>
      <w:bookmarkStart w:id="22" w:name="_Toc451337584"/>
      <w:r w:rsidRPr="009C013B">
        <w:t>La filière comme porte d’entrée du Conseil</w:t>
      </w:r>
      <w:bookmarkEnd w:id="22"/>
    </w:p>
    <w:p w:rsidR="00A44EC8" w:rsidRPr="009C013B" w:rsidRDefault="00A44EC8" w:rsidP="009C013B">
      <w:r w:rsidRPr="009C013B">
        <w:t xml:space="preserve">Deux raisons principales militent en faveur du choix de la filière comme porte d’entrée du Conseil. La première réside dans la nécessité pour la FUPRO de faire financer le conseil par les bénéficiaires à la base afin de pouvoir pérenniser le dispositif. </w:t>
      </w:r>
      <w:r w:rsidR="0027267D" w:rsidRPr="009C013B">
        <w:t>A cet effet, il s’agira de construire un</w:t>
      </w:r>
      <w:r w:rsidRPr="009C013B">
        <w:t xml:space="preserve"> dispositif opérationnel autour d’un certain nombre de filières porteuses, c’est-à-dire </w:t>
      </w:r>
      <w:r w:rsidR="00B9623B" w:rsidRPr="009C013B">
        <w:t xml:space="preserve">dégageant des CVA et produits </w:t>
      </w:r>
      <w:r w:rsidRPr="009C013B">
        <w:t>à haute valeur marchande</w:t>
      </w:r>
      <w:r w:rsidR="0027267D" w:rsidRPr="009C013B">
        <w:t>, permettant donc de développer</w:t>
      </w:r>
      <w:r w:rsidRPr="009C013B">
        <w:t xml:space="preserve"> des services économiques (fournitures d’intrants, commercialisation groupée) au profit des producteurs et en retour de faire des prélèvements à la source afin d’assurer les coûts du conseil. La seconde raison relève beaucoup plus d’un souci d’adapter le dispositif de conseil à la structuration de la FUPRO qui est un regroupement d’OP à divers niveaux de différenciation (OP de base, OP faîtière communale, URP). Le nombre de filières à retenir par commune varie de 2 à 3.</w:t>
      </w:r>
    </w:p>
    <w:p w:rsidR="00A44EC8" w:rsidRPr="009C013B" w:rsidRDefault="00A44EC8" w:rsidP="00CD759D">
      <w:pPr>
        <w:pStyle w:val="PADYP3"/>
      </w:pPr>
      <w:bookmarkStart w:id="23" w:name="_Toc451337585"/>
      <w:r w:rsidRPr="009C013B">
        <w:t>L’OP de base placée au centre de la démarche de Conseil</w:t>
      </w:r>
      <w:bookmarkEnd w:id="23"/>
    </w:p>
    <w:p w:rsidR="00A44EC8" w:rsidRPr="009C013B" w:rsidRDefault="00A44EC8" w:rsidP="009C013B">
      <w:r w:rsidRPr="009C013B">
        <w:t>L’adhésion à la d</w:t>
      </w:r>
      <w:r w:rsidR="0054770C" w:rsidRPr="009C013B">
        <w:t xml:space="preserve">émarche relève de </w:t>
      </w:r>
      <w:r w:rsidRPr="009C013B">
        <w:t>l’OP de base</w:t>
      </w:r>
      <w:r w:rsidR="00147B00" w:rsidRPr="009C013B">
        <w:t xml:space="preserve">. </w:t>
      </w:r>
      <w:r w:rsidRPr="009C013B">
        <w:t>L’adhésion étant libre et volontaire</w:t>
      </w:r>
      <w:r w:rsidR="004D3415" w:rsidRPr="009C013B">
        <w:t>. Les OP de base adhérentes</w:t>
      </w:r>
      <w:r w:rsidR="00147B00" w:rsidRPr="009C013B">
        <w:t xml:space="preserve"> à</w:t>
      </w:r>
      <w:r w:rsidRPr="009C013B">
        <w:t xml:space="preserve"> la démarche de Conseil CEF-CdG-OP sont des groupements d’hommes, de femmes ou mixtes menant des activités génératrices de revenus autour de l’une des filières porteuses retenues dans la commune.</w:t>
      </w:r>
    </w:p>
    <w:p w:rsidR="00A44EC8" w:rsidRPr="009C013B" w:rsidRDefault="00A44EC8" w:rsidP="00CD759D">
      <w:pPr>
        <w:pStyle w:val="PADYP3"/>
      </w:pPr>
      <w:bookmarkStart w:id="24" w:name="_Toc451337586"/>
      <w:r w:rsidRPr="009C013B">
        <w:t>Une approche intégrée de Conseil CEF-CdG-OP</w:t>
      </w:r>
      <w:bookmarkEnd w:id="24"/>
    </w:p>
    <w:p w:rsidR="00A44EC8" w:rsidRPr="009C013B" w:rsidRDefault="00A44EC8" w:rsidP="009C013B">
      <w:r w:rsidRPr="009C013B">
        <w:t xml:space="preserve">L’objectif du conseil à l’exploitation agricole familiale (CEF) est d’améliorer les performances technico-économiques des exploitations agricoles familiales à travers la rationalisation de leur processus de prise de décision. Mais le CEF, mis en œuvre isolément, ne permet pas d’atteindre complètement cet objectif. Car, il existe certains déterminants fondamentaux des performances technico-économiques qui échappent au contrôle des exploitations agricoles familiales. C’est notamment le cas pour les intrants agricoles (semences, engrais et pesticides) et la commercialisation des produits agricoles. Cela ne permet pas d’obtenir tous les effets attendus du CEF, dans la mesure où certaines décisions des producteurs, bien que rationnelles n’arrivent pas à être mises en pratique. Or, les OP de base, auxquelles adhèrent les producteurs, peuvent permettre de corriger ces insuffisances et fournir ces différents services à condition qu’elles soient bien accompagnées dans les principaux domaines de la vie coopérative. </w:t>
      </w:r>
      <w:r w:rsidR="00B9623B" w:rsidRPr="009C013B">
        <w:t>De plus, il arrive que les revenus des membres à travers une action ponctuelle ou durable (commercialisation groupée) passent pa</w:t>
      </w:r>
      <w:r w:rsidR="001853DD" w:rsidRPr="009C013B">
        <w:t>r</w:t>
      </w:r>
      <w:r w:rsidR="00B9623B" w:rsidRPr="009C013B">
        <w:t xml:space="preserve"> l’OP d’appartenance. </w:t>
      </w:r>
      <w:r w:rsidRPr="009C013B">
        <w:t xml:space="preserve">Ces réflexions amènent donc à envisager sérieusement la nécessité d’intégrer les deux approches CEF et CdG-OP </w:t>
      </w:r>
      <w:r w:rsidR="00EE35B9" w:rsidRPr="009C013B">
        <w:t xml:space="preserve">(qui professionnalise les OP et assainit leur gouvernance) </w:t>
      </w:r>
      <w:r w:rsidRPr="009C013B">
        <w:t>au sein d’une démarche unique de conseil à proposer aux OP de base et à leurs membres, aux Unions Communales Filière (UCF) et aux Unions Communales des Producteurs (UCP).</w:t>
      </w:r>
    </w:p>
    <w:p w:rsidR="00CD759D" w:rsidRDefault="00CD759D" w:rsidP="009C013B"/>
    <w:p w:rsidR="00A44EC8" w:rsidRDefault="00147B00" w:rsidP="009C013B">
      <w:r w:rsidRPr="009C013B">
        <w:t>De façon opérationnelle</w:t>
      </w:r>
      <w:r w:rsidR="00A44EC8" w:rsidRPr="009C013B">
        <w:t> :</w:t>
      </w:r>
    </w:p>
    <w:p w:rsidR="00CD759D" w:rsidRPr="009C013B" w:rsidRDefault="00CD759D" w:rsidP="009C013B"/>
    <w:p w:rsidR="00A44EC8" w:rsidRPr="009C013B" w:rsidRDefault="000524A1" w:rsidP="00CD759D">
      <w:pPr>
        <w:pStyle w:val="PUCE1"/>
      </w:pPr>
      <w:r w:rsidRPr="009C013B">
        <w:t>Le CEF est</w:t>
      </w:r>
      <w:r w:rsidR="00A44EC8" w:rsidRPr="009C013B">
        <w:t xml:space="preserve"> diffusé aux membres des OP de base</w:t>
      </w:r>
      <w:r w:rsidR="00B25D9D" w:rsidRPr="009C013B">
        <w:t xml:space="preserve"> accompagnées</w:t>
      </w:r>
      <w:r w:rsidR="00A44EC8" w:rsidRPr="009C013B">
        <w:t> ;</w:t>
      </w:r>
    </w:p>
    <w:p w:rsidR="00A44EC8" w:rsidRPr="009C013B" w:rsidRDefault="00A44EC8" w:rsidP="00CD759D">
      <w:pPr>
        <w:pStyle w:val="PUCE1"/>
      </w:pPr>
      <w:r w:rsidRPr="009C013B">
        <w:t>Le CdG-OP :</w:t>
      </w:r>
    </w:p>
    <w:p w:rsidR="00CD759D" w:rsidRDefault="00CD759D" w:rsidP="009C013B"/>
    <w:p w:rsidR="00A44EC8" w:rsidRPr="009C013B" w:rsidRDefault="00A44EC8" w:rsidP="00CD759D">
      <w:pPr>
        <w:pStyle w:val="PUCE2"/>
      </w:pPr>
      <w:r w:rsidRPr="009C013B">
        <w:t>aux bureaux des OP de base ;</w:t>
      </w:r>
    </w:p>
    <w:p w:rsidR="00A44EC8" w:rsidRPr="009C013B" w:rsidRDefault="00A44EC8" w:rsidP="00CD759D">
      <w:pPr>
        <w:pStyle w:val="PUCE2"/>
      </w:pPr>
      <w:r w:rsidRPr="009C013B">
        <w:t>aux Unions Communales Filière ;</w:t>
      </w:r>
    </w:p>
    <w:p w:rsidR="00A44EC8" w:rsidRPr="009C013B" w:rsidRDefault="00A44EC8" w:rsidP="00CD759D">
      <w:pPr>
        <w:pStyle w:val="PUCE2"/>
      </w:pPr>
      <w:r w:rsidRPr="009C013B">
        <w:t>aux Unions Communales des Producteurs</w:t>
      </w:r>
    </w:p>
    <w:p w:rsidR="00CD759D" w:rsidRDefault="00CD759D" w:rsidP="009C013B"/>
    <w:p w:rsidR="00A44EC8" w:rsidRPr="009C013B" w:rsidRDefault="00EE35B9" w:rsidP="009C013B">
      <w:r w:rsidRPr="009C013B">
        <w:t>Par souci de changement d’échelle, la démarche a prévu la mise à contribution des Animateurs Paysans, formateurs endogènes, pour démultiplier la diffusion du conseil.</w:t>
      </w:r>
    </w:p>
    <w:p w:rsidR="00A44EC8" w:rsidRPr="009C013B" w:rsidRDefault="00147B00" w:rsidP="009C013B">
      <w:r w:rsidRPr="009C013B">
        <w:t xml:space="preserve">Le schéma ci-après présente les relations entre l’ACC, l’AP et les structures accompagnées : </w:t>
      </w:r>
    </w:p>
    <w:p w:rsidR="00CD759D" w:rsidRDefault="00CD759D" w:rsidP="009C013B"/>
    <w:p w:rsidR="00CD759D" w:rsidRDefault="00CD759D" w:rsidP="009C013B"/>
    <w:p w:rsidR="00A44EC8" w:rsidRPr="009C013B" w:rsidRDefault="009C3B28" w:rsidP="009C013B">
      <w:r>
        <w:pict>
          <v:group id="Groupe 8302" o:spid="_x0000_s1172" style="position:absolute;left:0;text-align:left;margin-left:-18.35pt;margin-top:7.25pt;width:503.1pt;height:409.55pt;z-index:251631616" coordsize="63894,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">
            <v:group id="Groupe 8298" o:spid="_x0000_s1173" style="position:absolute;top:38481;width:27959;height:13531" coordsize="27962,13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XsdcQAAADdAAAADwAAAGRycy9kb3ducmV2LnhtbERPTWuDQBC9B/oflin0&#10;lqymJFibjYTQlh5CIFoovQ3uREV3Vtytmn+fPRR6fLzvXTabTow0uMaygngVgSAurW64UvBVvC8T&#10;EM4ja+wsk4IbOcj2D4sdptpOfKEx95UIIexSVFB736dSurImg25le+LAXe1g0Ac4VFIPOIVw08l1&#10;FG2lwYZDQ409HWsq2/zXKPiYcDo8x2/jqb0ebz/F5vx9ikmpp8f58ArC0+z/xX/uT60gWb+Eu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zXsdcQAAADdAAAA&#10;DwAAAAAAAAAAAAAAAACqAgAAZHJzL2Rvd25yZXYueG1sUEsFBgAAAAAEAAQA+gAAAJsDAAAAAA==&#10;">
              <v:shape id="_x0000_s1174" type="#_x0000_t13" style="position:absolute;top:857;width:10502;height:2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8c3MUA&#10;AADdAAAADwAAAGRycy9kb3ducmV2LnhtbESP3WrCQBSE74W+w3IKvdONqQQbXaVYSkVE8Ad6e8ge&#10;k2D27JLdxvTtXUHwcpiZb5j5sjeN6Kj1tWUF41ECgriwuuZSwen4PZyC8AFZY2OZFPyTh+XiZTDH&#10;XNsr76k7hFJECPscFVQhuFxKX1Rk0I+sI47e2bYGQ5RtKXWL1wg3jUyTJJMGa44LFTpaVVRcDn9G&#10;webjC8tjWmx/slP4Xb3vXJf2Tqm31/5zBiJQH57hR3utFUzTbAL3N/E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xzcxQAAAN0AAAAPAAAAAAAAAAAAAAAAAJgCAABkcnMv&#10;ZG93bnJldi54bWxQSwUGAAAAAAQABAD1AAAAigMAAAAA&#10;" adj="14155" fillcolor="#92d050" stroked="f"/>
              <v:shape id="AutoShape 43" o:spid="_x0000_s1175" type="#_x0000_t13" style="position:absolute;left:95;top:4191;width:13764;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u5MYA&#10;AADdAAAADwAAAGRycy9kb3ducmV2LnhtbESPQWvCQBSE74X+h+UVvDWbBioaXUVSAiKUUo3o8ZF9&#10;JsHs25Ddmvjvu4WCx2FmvmGW69G04ka9aywreItiEMSl1Q1XCopD/joD4TyyxtYyKbiTg/Xq+WmJ&#10;qbYDf9Nt7ysRIOxSVFB736VSurImgy6yHXHwLrY36IPsK6l7HALctDKJ46k02HBYqLGjrKbyuv8x&#10;CspdcZ5vDx+fcjhmX/nQ8i6RJ6UmL+NmAcLT6B/h//ZWK5gl03f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Wu5MYAAADdAAAADwAAAAAAAAAAAAAAAACYAgAAZHJz&#10;L2Rvd25yZXYueG1sUEsFBgAAAAAEAAQA9QAAAIsDAAAAAA==&#10;" adj="11238" fillcolor="#6f6" strokecolor="#6f6"/>
              <v:group id="Groupe 8266" o:spid="_x0000_s1176" style="position:absolute;left:1429;top:4857;width:3594;height:5997;rotation:-90" coordsize="4883,8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vYdx8cAAADd&#10;AAAADwAAAAAAAAAAAAAAAACqAgAAZHJzL2Rvd25yZXYueG1sUEsFBgAAAAAEAAQA+gAAAJ4DAAAA&#10;AA==&#10;">
                <v:rect id="Rectangle 8271" o:spid="_x0000_s1177" style="position:absolute;left:1524;width:901;height:6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hewcUA&#10;AADdAAAADwAAAGRycy9kb3ducmV2LnhtbESP3YrCMBSE74V9h3CEvbOprn90jSILwiooqPsAh+aY&#10;FpuT0sRa334jCF4OM/MNs1h1thItNb50rGCYpCCIc6dLNgr+zpvBHIQPyBorx6TgQR5Wy4/eAjPt&#10;7nyk9hSMiBD2GSooQqgzKX1ekEWfuJo4ehfXWAxRNkbqBu8Rbis5StOptFhyXCiwpp+C8uvpZhWc&#10;L7vZdm0Ox/HXfre3j3ZitvlEqc9+t/4GEagL7/Cr/asVzEezITzfx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F7BxQAAAN0AAAAPAAAAAAAAAAAAAAAAAJgCAABkcnMv&#10;ZG93bnJldi54bWxQSwUGAAAAAAQABAD1AAAAigMAAAAA&#10;" fillcolor="#6f6" strokecolor="#6f6"/>
                <v:rect id="Rectangle 8272" o:spid="_x0000_s1178" style="position:absolute;left:2476;width:902;height:6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c+McA&#10;AADdAAAADwAAAGRycy9kb3ducmV2LnhtbESPQWvCQBSE7wX/w/IEb3VjDirRVUQseBCkRlFvj+wz&#10;CWbfptk1xv76bqHQ4zAz3zDzZWcq0VLjSssKRsMIBHFmdcm5gmP68T4F4TyyxsoyKXiRg+Wi9zbH&#10;RNsnf1J78LkIEHYJKii8rxMpXVaQQTe0NXHwbrYx6INscqkbfAa4qWQcRWNpsOSwUGBN64Ky++Fh&#10;FOx3bbr+ii+nbP+YXO/n3feNNqlSg363moHw1Pn/8F97qxVM40kMv2/C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23PjHAAAA3QAAAA8AAAAAAAAAAAAAAAAAmAIAAGRy&#10;cy9kb3ducmV2LnhtbFBLBQYAAAAABAAEAPUAAACMAwAAAAA=&#10;" fillcolor="#f79646"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8273" o:spid="_x0000_s1179" type="#_x0000_t5" style="position:absolute;top:6477;width:4883;height:2508;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HcUA&#10;AADdAAAADwAAAGRycy9kb3ducmV2LnhtbESPy2rDMBBF94H8g5hAd4nsFNLgRgmhUMii0Dy6yHKw&#10;JraINXIl1XL/vioUurzcx+FudqPtxEA+GMcKykUBgrh22nCj4OPyOl+DCBFZY+eYFHxTgN12Otlg&#10;pV3iEw3n2Ig8wqFCBW2MfSVlqFuyGBauJ87ezXmLMUvfSO0x5XHbyWVRrKRFw5nQYk8vLdX385fN&#10;EL6ak38fyub6eSzeypTM4Z6UepiN+2cQkcb4H/5rH7SC9fLpEX7f5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5X8dxQAAAN0AAAAPAAAAAAAAAAAAAAAAAJgCAABkcnMv&#10;ZG93bnJldi54bWxQSwUGAAAAAAQABAD1AAAAigMAAAAA&#10;" fillcolor="yellow" stroked="f" strokeweight="2pt"/>
              </v:group>
              <v:shape id="_x0000_s1180" type="#_x0000_t32" style="position:absolute;left:95;top:11811;width:964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O608gAAADdAAAADwAAAGRycy9kb3ducmV2LnhtbESPT2vCQBTE7wW/w/IKvdWNQluNWUUE&#10;S7F48A+hvT2yzyQ0+zbsbjT203eFgsdhZn7DZIveNOJMzteWFYyGCQjiwuqaSwXHw/p5AsIHZI2N&#10;ZVJwJQ+L+eAhw1TbC+/ovA+liBD2KSqoQmhTKX1RkUE/tC1x9E7WGQxRulJqh5cIN40cJ8mrNFhz&#10;XKiwpVVFxc++Mwq+Pqddfs23tMlH0803OuN/D+9KPT32yxmIQH24h//bH1rBZPz2Arc38QnI+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XO608gAAADdAAAADwAAAAAA&#10;AAAAAAAAAAChAgAAZHJzL2Rvd25yZXYueG1sUEsFBgAAAAAEAAQA+QAAAJYDAAAAAA==&#10;">
                <v:stroke endarrow="block"/>
              </v:shape>
              <v:rect id="Rectangle 8276" o:spid="_x0000_s1181" style="position:absolute;left:14001;width:13932;height:30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Fb8QA&#10;AADdAAAADwAAAGRycy9kb3ducmV2LnhtbESPUWvCQBCE34X+h2MLfdOLPqikniKKYEGQqj9gm1uT&#10;YHYv3p0x/fe9QqGPw8x8wyxWPTeqIx9qJwbGowwUSeFsLaWBy3k3nIMKEcVi44QMfFOA1fJlsMDc&#10;uqd8UneKpUoQCTkaqGJsc61DURFjGLmWJHlX5xljkr7U1uMzwbnRkyybasZa0kKFLW0qKm6nBxs4&#10;2vt4tm13vuOvj+5w4OLoORjz9tqv30FF6uN/+K+9twbmk9kUft+kJ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jxW/EAAAA3QAAAA8AAAAAAAAAAAAAAAAAmAIAAGRycy9k&#10;b3ducmV2LnhtbFBLBQYAAAAABAAEAPUAAACJAwAAAAA=&#10;" stroked="f" strokeweight="2pt">
                <v:textbox style="mso-next-textbox:#Rectangle 8276">
                  <w:txbxContent>
                    <w:p w:rsidR="002F0D56" w:rsidRPr="00502651" w:rsidRDefault="002F0D56" w:rsidP="00A44EC8">
                      <w:pPr>
                        <w:jc w:val="center"/>
                        <w:rPr>
                          <w:b/>
                          <w:sz w:val="20"/>
                          <w:szCs w:val="20"/>
                        </w:rPr>
                      </w:pPr>
                      <w:r w:rsidRPr="00502651">
                        <w:rPr>
                          <w:b/>
                          <w:sz w:val="20"/>
                          <w:szCs w:val="20"/>
                        </w:rPr>
                        <w:t>CdG-OP</w:t>
                      </w:r>
                      <w:r>
                        <w:rPr>
                          <w:b/>
                          <w:sz w:val="20"/>
                          <w:szCs w:val="20"/>
                        </w:rPr>
                        <w:t xml:space="preserve"> à l’UCP</w:t>
                      </w:r>
                    </w:p>
                  </w:txbxContent>
                </v:textbox>
              </v:rect>
              <v:rect id="Rectangle 8277" o:spid="_x0000_s1182" style="position:absolute;left:14001;top:3048;width:13932;height:30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9g9MQA&#10;AADdAAAADwAAAGRycy9kb3ducmV2LnhtbESPUWvCQBCE34X+h2MLvulFH4ykniItgoIg1f6AbW6b&#10;BLN76d01xn/vFQp9HGbmG2a1GbhVPfnQODEwm2agSEpnG6kMfFx2kyWoEFEstk7IwJ0CbNZPoxUW&#10;1t3knfpzrFSCSCjQQB1jV2gdypoYw9R1JMn7cp4xJukrbT3eEpxbPc+yhWZsJC3U2NFrTeX1/MMG&#10;TvZ7lr91O9/z56E/Hrk8eQ7GjJ+H7QuoSEP8D/+199bAcp7n8PsmPQG9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vYPTEAAAA3QAAAA8AAAAAAAAAAAAAAAAAmAIAAGRycy9k&#10;b3ducmV2LnhtbFBLBQYAAAAABAAEAPUAAACJAwAAAAA=&#10;" stroked="f" strokeweight="2pt">
                <v:textbox style="mso-next-textbox:#Rectangle 8277">
                  <w:txbxContent>
                    <w:p w:rsidR="002F0D56" w:rsidRPr="00502651" w:rsidRDefault="002F0D56" w:rsidP="00A44EC8">
                      <w:pPr>
                        <w:jc w:val="center"/>
                        <w:rPr>
                          <w:b/>
                        </w:rPr>
                      </w:pPr>
                      <w:r w:rsidRPr="00502651">
                        <w:rPr>
                          <w:b/>
                        </w:rPr>
                        <w:t>CdG-OP</w:t>
                      </w:r>
                      <w:r>
                        <w:rPr>
                          <w:b/>
                        </w:rPr>
                        <w:t xml:space="preserve"> aux UCF</w:t>
                      </w:r>
                    </w:p>
                  </w:txbxContent>
                </v:textbox>
              </v:rect>
              <v:rect id="Rectangle 8278" o:spid="_x0000_s1183" style="position:absolute;left:13906;top:6096;width:14042;height:30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0hsEA&#10;AADdAAAADwAAAGRycy9kb3ducmV2LnhtbERPzWrCQBC+F3yHZYTe6kYPKqmrlIqgIEjVB5hmxySY&#10;mY27a0zf3j0IPX58/4tVz43qyIfaiYHxKANFUjhbS2ngfNp8zEGFiGKxcUIG/ijAajl4W2Bu3UN+&#10;qDvGUqUQCTkaqGJsc61DURFjGLmWJHEX5xljgr7U1uMjhXOjJ1k21Yy1pIYKW/quqLge72zgYG/j&#10;2brd+I5/d91+z8XBczDmfdh/fYKK1Md/8cu9tQbmk1mam96kJ6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w9IbBAAAA3QAAAA8AAAAAAAAAAAAAAAAAmAIAAGRycy9kb3du&#10;cmV2LnhtbFBLBQYAAAAABAAEAPUAAACGAwAAAAA=&#10;" stroked="f" strokeweight="2pt">
                <v:textbox style="mso-next-textbox:#Rectangle 8278">
                  <w:txbxContent>
                    <w:p w:rsidR="002F0D56" w:rsidRPr="006835A5" w:rsidRDefault="002F0D56" w:rsidP="00A44EC8">
                      <w:pPr>
                        <w:jc w:val="center"/>
                        <w:rPr>
                          <w:b/>
                        </w:rPr>
                      </w:pPr>
                      <w:r w:rsidRPr="006835A5">
                        <w:rPr>
                          <w:b/>
                        </w:rPr>
                        <w:t>CEF-CdG-OP</w:t>
                      </w:r>
                    </w:p>
                  </w:txbxContent>
                </v:textbox>
              </v:rect>
              <v:rect id="Rectangle 8279" o:spid="_x0000_s1184" style="position:absolute;left:13811;top:10477;width:14151;height:30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xRHcUA&#10;AADdAAAADwAAAGRycy9kb3ducmV2LnhtbESP3WrCQBSE7wu+w3IE7+pGL6qmrlIqQgVB/HmAY/Y0&#10;Cc05m+6uMX37bqHg5TAz3zDLdc+N6siH2omByTgDRVI4W0tp4HLePs9BhYhisXFCBn4owHo1eFpi&#10;bt1djtSdYqkSREKOBqoY21zrUFTEGMauJUnep/OMMUlfauvxnuDc6GmWvWjGWtJChS29V1R8nW5s&#10;4GC/J7NNu/UdX3fdfs/FwXMwZjTs315BRerjI/zf/rAG5tPZAv7epCe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vFEdxQAAAN0AAAAPAAAAAAAAAAAAAAAAAJgCAABkcnMv&#10;ZG93bnJldi54bWxQSwUGAAAAAAQABAD1AAAAigMAAAAA&#10;" stroked="f" strokeweight="2pt">
                <v:textbox style="mso-next-textbox:#Rectangle 8279">
                  <w:txbxContent>
                    <w:p w:rsidR="002F0D56" w:rsidRPr="00502651" w:rsidRDefault="002F0D56" w:rsidP="00A44EC8">
                      <w:pPr>
                        <w:jc w:val="center"/>
                        <w:rPr>
                          <w:b/>
                        </w:rPr>
                      </w:pPr>
                      <w:r w:rsidRPr="00502651">
                        <w:rPr>
                          <w:b/>
                        </w:rPr>
                        <w:t>Suivi des AP</w:t>
                      </w:r>
                    </w:p>
                  </w:txbxContent>
                </v:textbox>
              </v:rect>
            </v:group>
            <v:group id="Groupe 8297" o:spid="_x0000_s1185" style="position:absolute;left:1143;width:62191;height:36272" coordsize="62191,3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p4B8cAAADdAAAADwAAAGRycy9kb3ducmV2LnhtbESPT2vCQBTE7wW/w/KE&#10;3nQTS6tGVxHR0oMI/gHx9sg+k2D2bciuSfz23YLQ4zAzv2Hmy86UoqHaFZYVxMMIBHFqdcGZgvNp&#10;O5iAcB5ZY2mZFDzJwXLRe5tjom3LB2qOPhMBwi5BBbn3VSKlS3My6Ia2Ig7ezdYGfZB1JnWNbYCb&#10;Uo6i6EsaLDgs5FjROqf0fnwYBd8ttquPeNPs7rf183r63F92MSn13u9WMxCeOv8ffrV/tILJaDq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qp4B8cAAADd&#10;AAAADwAAAAAAAAAAAAAAAACqAgAAZHJzL2Rvd25yZXYueG1sUEsFBgAAAAAEAAQA+gAAAJ4DAAAA&#10;AA==&#10;">
              <v:oval id="_x0000_s1186" style="position:absolute;left:15811;top:6191;width:6668;height:5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M8MA&#10;AADbAAAADwAAAGRycy9kb3ducmV2LnhtbESPT2sCMRTE74LfITyhN82qUNutUVQQ6sk/LejxsXlm&#10;lyYvyyau229vCgWPw8z8hpkvO2dFS02oPCsYjzIQxIXXFRsF31/b4RuIEJE1Ws+k4JcCLBf93hxz&#10;7e98pPYUjUgQDjkqKGOscylDUZLDMPI1cfKuvnEYk2yM1A3eE9xZOcmyV+mw4rRQYk2bkoqf080p&#10;uLRrczu+71dng2ztbnfYXKdGqZdBt/oAEamLz/B/+1MrmM7g70v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M8MAAADbAAAADwAAAAAAAAAAAAAAAACYAgAAZHJzL2Rv&#10;d25yZXYueG1sUEsFBgAAAAAEAAQA9QAAAIgDAAAAAA==&#10;" strokecolor="#d99594" strokeweight="1pt">
                <v:fill color2="#e5b8b7" focus="100%" type="gradient"/>
                <v:shadow on="t" color="#622423" opacity=".5" offset="1pt"/>
                <v:textbox style="mso-next-textbox:#_x0000_s1186">
                  <w:txbxContent>
                    <w:p w:rsidR="002F0D56" w:rsidRPr="00B23B64" w:rsidRDefault="002F0D56" w:rsidP="00A44EC8">
                      <w:pPr>
                        <w:rPr>
                          <w:b/>
                        </w:rPr>
                      </w:pPr>
                      <w:r w:rsidRPr="00B23B64">
                        <w:rPr>
                          <w:b/>
                        </w:rPr>
                        <w:t>AP</w:t>
                      </w:r>
                    </w:p>
                  </w:txbxContent>
                </v:textbox>
              </v:oval>
              <v:shape id="AutoShape 29" o:spid="_x0000_s1187" type="#_x0000_t32" style="position:absolute;left:33432;top:10287;width:5525;height:47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v:shape id="AutoShape 30" o:spid="_x0000_s1188" type="#_x0000_t32" style="position:absolute;left:21907;top:10953;width:5134;height:349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2PFMMAAADbAAAADwAAAGRycy9kb3ducmV2LnhtbESPT2vCQBTE7wW/w/KE3urGkEqNriIV&#10;QUov/jn0+Mg+N8Hs25B91fTbu4VCj8PM/IZZrgffqhv1sQlsYDrJQBFXwTbsDJxPu5c3UFGQLbaB&#10;ycAPRVivRk9LLG2484FuR3EqQTiWaKAW6UqtY1WTxzgJHXHyLqH3KEn2Ttse7wnuW51n2Ux7bDgt&#10;1NjRe03V9fjtDXyd/ec8L7beFe4kB6GPJi9mxjyPh80ClNAg/+G/9t4aKF7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NjxTDAAAA2wAAAA8AAAAAAAAAAAAA&#10;AAAAoQIAAGRycy9kb3ducmV2LnhtbFBLBQYAAAAABAAEAPkAAACRAwAAAAA=&#10;">
                <v:stroke endarrow="block"/>
              </v:shape>
              <v:shape id="AutoShape 31" o:spid="_x0000_s1189" type="#_x0000_t32" style="position:absolute;left:20574;top:19526;width:5581;height:409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shape id="_x0000_s1190" type="#_x0000_t32" style="position:absolute;left:34004;top:19050;width:6472;height:36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_x0000_s1191" type="#_x0000_t13" style="position:absolute;left:32575;top:14192;width:10502;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La7sEA&#10;AADbAAAADwAAAGRycy9kb3ducmV2LnhtbERPz2vCMBS+C/4P4Q12EU2VodI1isiUMS9a3f3RvDZl&#10;zUtpsrb775fDYMeP73e2H20jeup87VjBcpGAIC6crrlS8Lif5lsQPiBrbByTgh/ysN9NJxmm2g18&#10;oz4PlYgh7FNUYEJoUyl9YciiX7iWOHKl6yyGCLtK6g6HGG4buUqStbRYc2ww2NLRUPGVf1sF13w8&#10;95vj+fLhZ+5za8rH4A9vSj0/jYdXEIHG8C/+c79rBS9xbPwSf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C2u7BAAAA2wAAAA8AAAAAAAAAAAAAAAAAmAIAAGRycy9kb3du&#10;cmV2LnhtbFBLBQYAAAAABAAEAPUAAACGAwAAAAA=&#10;" adj="15470" fillcolor="#92d050" stroked="f"/>
              <v:oval id="Oval 34" o:spid="_x0000_s1192" style="position:absolute;left:42672;top:10287;width:19519;height:11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R/JcQA&#10;AADbAAAADwAAAGRycy9kb3ducmV2LnhtbESPzWoCQRCE7wHfYeiAtzgbSYLZOIooSpB4cOPFW7PT&#10;+0N2ejY7ra5v7wiBHIuq+oqaznvXqDN1ofZs4HmUgCLOva25NHD4Xj9NQAVBtth4JgNXCjCfDR6m&#10;mFp/4T2dMylVhHBI0UAl0qZah7wih2HkW+LoFb5zKFF2pbYdXiLcNXqcJG/aYc1xocKWlhXlP9nJ&#10;GXgt+uL36FbrXWa/tr5ebURkY8zwsV98gBLq5T/81/60Bl7e4f4l/gA9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UfyXEAAAA2wAAAA8AAAAAAAAAAAAAAAAAmAIAAGRycy9k&#10;b3ducmV2LnhtbFBLBQYAAAAABAAEAPUAAACJAwAAAAA=&#10;" strokecolor="#9bbb59" strokeweight="5pt">
                <v:stroke linestyle="thickThin"/>
                <v:shadow color="#868686"/>
                <v:textbox style="mso-next-textbox:#Oval 34">
                  <w:txbxContent>
                    <w:p w:rsidR="002F0D56" w:rsidRPr="009E4A73" w:rsidRDefault="002F0D56" w:rsidP="00A44EC8">
                      <w:pPr>
                        <w:rPr>
                          <w:b/>
                        </w:rPr>
                      </w:pPr>
                      <w:r w:rsidRPr="009E4A73">
                        <w:rPr>
                          <w:b/>
                        </w:rPr>
                        <w:t>UCP</w:t>
                      </w:r>
                    </w:p>
                  </w:txbxContent>
                </v:textbox>
              </v:oval>
              <v:oval id="Oval 36" o:spid="_x0000_s1193" style="position:absolute;left:51625;top:10763;width:6572;height:4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3OYcMA&#10;AADbAAAADwAAAGRycy9kb3ducmV2LnhtbESPQWsCMRSE7wX/Q3iCt5pYrMhqdhFLQYSFVj14fGye&#10;m8XNy3YTdfvvm0Khx2FmvmHWxeBacac+NJ41zKYKBHHlTcO1htPx/XkJIkRkg61n0vBNAYp89LTG&#10;zPgHf9L9EGuRIBwy1GBj7DIpQ2XJYZj6jjh5F987jEn2tTQ9PhLctfJFqYV02HBasNjR1lJ1Pdyc&#10;hnjeq69Qno+qerM8n3+YblGWWk/Gw2YFItIQ/8N/7Z3R8DqD3y/p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3OYcMAAADbAAAADwAAAAAAAAAAAAAAAACYAgAAZHJzL2Rv&#10;d25yZXYueG1sUEsFBgAAAAAEAAQA9QAAAIgDAAAAAA==&#10;" strokecolor="#4f81bd" strokeweight="2.5pt">
                <v:shadow color="#868686"/>
                <v:textbox style="mso-next-textbox:#Oval 36">
                  <w:txbxContent>
                    <w:p w:rsidR="002F0D56" w:rsidRDefault="002F0D56" w:rsidP="00A44EC8">
                      <w:r w:rsidRPr="00B23B64">
                        <w:rPr>
                          <w:b/>
                          <w:sz w:val="16"/>
                          <w:szCs w:val="16"/>
                        </w:rPr>
                        <w:t>UCF</w:t>
                      </w:r>
                      <w:r w:rsidRPr="00B23B64">
                        <w:rPr>
                          <w:sz w:val="16"/>
                          <w:szCs w:val="16"/>
                        </w:rPr>
                        <w:t>2</w:t>
                      </w:r>
                    </w:p>
                  </w:txbxContent>
                </v:textbox>
              </v:oval>
              <v:oval id="Oval 37" o:spid="_x0000_s1194" style="position:absolute;left:51816;top:16097;width:6381;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QFsIA&#10;AADbAAAADwAAAGRycy9kb3ducmV2LnhtbESPQWsCMRSE7wX/Q3iCt5ooKrI1iiiCCAtWe/D42Lxu&#10;lm5e1k3U7b9vBKHHYWa+YRarztXiTm2oPGsYDRUI4sKbiksNX+fd+xxEiMgGa8+k4ZcCrJa9twVm&#10;xj/4k+6nWIoE4ZChBhtjk0kZCksOw9A3xMn79q3DmGRbStPiI8FdLcdKzaTDitOCxYY2loqf081p&#10;iJeDuob8clbF1vJkcjTNLM+1HvS79QeISF38D7/ae6NhOobnl/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T1AWwgAAANsAAAAPAAAAAAAAAAAAAAAAAJgCAABkcnMvZG93&#10;bnJldi54bWxQSwUGAAAAAAQABAD1AAAAhwMAAAAA&#10;" strokecolor="#4f81bd" strokeweight="2.5pt">
                <v:shadow color="#868686"/>
                <v:textbox style="mso-next-textbox:#Oval 37">
                  <w:txbxContent>
                    <w:p w:rsidR="002F0D56" w:rsidRDefault="002F0D56" w:rsidP="00A44EC8">
                      <w:r>
                        <w:rPr>
                          <w:b/>
                          <w:sz w:val="16"/>
                          <w:szCs w:val="16"/>
                        </w:rPr>
                        <w:t>UCF</w:t>
                      </w:r>
                      <w:r w:rsidRPr="00B23B64">
                        <w:rPr>
                          <w:sz w:val="16"/>
                          <w:szCs w:val="16"/>
                        </w:rPr>
                        <w:t>1</w:t>
                      </w:r>
                    </w:p>
                  </w:txbxContent>
                </v:textbox>
              </v:oval>
              <v:group id="Groupe 8232" o:spid="_x0000_s1195" style="position:absolute;left:15716;top:32670;width:27206;height:3606" coordsize="22034,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uEpcUAAADdAAAADwAAAGRycy9kb3ducmV2LnhtbESPQYvCMBSE74L/ITzB&#10;m6at7CJdo4ioeBBhVZC9PZpnW2xeShPb+u83wsIeh5n5hlmselOJlhpXWlYQTyMQxJnVJecKrpfd&#10;ZA7CeWSNlWVS8CIHq+VwsMBU246/qT37XAQIuxQVFN7XqZQuK8igm9qaOHh32xj0QTa51A12AW4q&#10;mUTRpzRYclgosKZNQdnj/DQK9h1261m8bY+P++b1c/k43Y4xKTUe9esvEJ56/x/+ax+0gnkyS+D9&#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y7hKXFAAAA3QAA&#10;AA8AAAAAAAAAAAAAAAAAqgIAAGRycy9kb3ducmV2LnhtbFBLBQYAAAAABAAEAPoAAACcAwAAAAA=&#10;">
                <v:oval id="Oval 35" o:spid="_x0000_s1196" style="position:absolute;left:11715;top:95;width:10319;height:3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oDcMA&#10;AADbAAAADwAAAGRycy9kb3ducmV2LnhtbERP3WrCMBS+F3yHcAa7EU1VHKMzSimKP9DBdA9waM7a&#10;YnNSmrR2e/rlQvDy4/tfbwdTi55aV1lWMJ9FIIhzqysuFHxf99N3EM4ja6wtk4JfcrDdjEdrjLW9&#10;8xf1F1+IEMIuRgWl900spctLMuhmtiEO3I9tDfoA20LqFu8h3NRyEUVv0mDFoaHEhtKS8tulMwoO&#10;u/4v67LklE6y2yFNlp/z6Nwp9foyJB8gPA3+KX64j1rBKqwP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GoDcMAAADbAAAADwAAAAAAAAAAAAAAAACYAgAAZHJzL2Rv&#10;d25yZXYueG1sUEsFBgAAAAAEAAQA9QAAAIgDAAAAAA==&#10;" filled="f" strokecolor="#00b0f0" strokeweight="3pt">
                  <v:shadow on="t" color="#4e6128" opacity=".5" offset="1pt"/>
                  <v:textbox style="mso-next-textbox:#Oval 35">
                    <w:txbxContent>
                      <w:p w:rsidR="002F0D56" w:rsidRPr="00B23B64" w:rsidRDefault="002F0D56" w:rsidP="00A44EC8">
                        <w:pPr>
                          <w:rPr>
                            <w:b/>
                            <w:sz w:val="16"/>
                            <w:szCs w:val="16"/>
                          </w:rPr>
                        </w:pPr>
                        <w:r>
                          <w:rPr>
                            <w:b/>
                            <w:sz w:val="16"/>
                            <w:szCs w:val="16"/>
                          </w:rPr>
                          <w:t>OP de base2</w:t>
                        </w:r>
                      </w:p>
                    </w:txbxContent>
                  </v:textbox>
                </v:oval>
                <v:oval id="Oval 38" o:spid="_x0000_s1197" style="position:absolute;width:11176;height:3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2esYA&#10;AADbAAAADwAAAGRycy9kb3ducmV2LnhtbESP0WrCQBRE3wv+w3ILvhTdqFRKdJUQFNtChKofcMne&#10;JsHs3ZDdxNiv7xYKPg4zc4ZZbwdTi55aV1lWMJtGIIhzqysuFFzO+8kbCOeRNdaWScGdHGw3o6c1&#10;xtre+Iv6ky9EgLCLUUHpfRNL6fKSDLqpbYiD921bgz7ItpC6xVuAm1rOo2gpDVYcFkpsKC0pv546&#10;o+Cw63+yLks+0pfsekiTxXEWfXZKjZ+HZAXC0+Af4f/2u1bwuoC/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2esYAAADbAAAADwAAAAAAAAAAAAAAAACYAgAAZHJz&#10;L2Rvd25yZXYueG1sUEsFBgAAAAAEAAQA9QAAAIsDAAAAAA==&#10;" filled="f" strokecolor="#00b0f0" strokeweight="3pt">
                  <v:shadow on="t" color="#4e6128" opacity=".5" offset="1pt"/>
                  <v:textbox style="mso-next-textbox:#Oval 38">
                    <w:txbxContent>
                      <w:p w:rsidR="002F0D56" w:rsidRPr="00EC6841" w:rsidRDefault="002F0D56" w:rsidP="00A44EC8">
                        <w:pPr>
                          <w:rPr>
                            <w:b/>
                            <w:sz w:val="16"/>
                            <w:szCs w:val="16"/>
                          </w:rPr>
                        </w:pPr>
                        <w:r>
                          <w:rPr>
                            <w:b/>
                            <w:sz w:val="16"/>
                            <w:szCs w:val="16"/>
                          </w:rPr>
                          <w:t>OP de base1</w:t>
                        </w:r>
                      </w:p>
                    </w:txbxContent>
                  </v:textbox>
                </v:oval>
              </v:group>
              <v:shape id="AutoShape 43" o:spid="_x0000_s1198" type="#_x0000_t13" style="position:absolute;left:34671;top:15811;width:13760;height:1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LZcAA&#10;AADbAAAADwAAAGRycy9kb3ducmV2LnhtbERPy4rCMBTdC/MP4QqzEU0dULQapQwWZiP4GJjtpbm2&#10;1eamJBlb/94sBJeH815ve9OIOzlfW1YwnSQgiAuray4V/J7z8QKED8gaG8uk4EEetpuPwRpTbTs+&#10;0v0UShFD2KeooAqhTaX0RUUG/cS2xJG7WGcwROhKqR12Mdw08itJ5tJgzbGhwpa+Kypup3+j4Hz4&#10;q5fWHUeXvLhSntluT7tMqc9hn61ABOrDW/xy/2gFszg2fok/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KLZcAAAADbAAAADwAAAAAAAAAAAAAAAACYAgAAZHJzL2Rvd25y&#10;ZXYueG1sUEsFBgAAAAAEAAQA9QAAAIUDAAAAAA==&#10;" adj="7894" fillcolor="#6f6" strokecolor="#6f6"/>
              <v:shape id="AutoShape 44" o:spid="_x0000_s1199" type="#_x0000_t13" style="position:absolute;left:47244;top:14192;width:4826;height:1372;rotation:-230379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pQsQA&#10;AADbAAAADwAAAGRycy9kb3ducmV2LnhtbESP3WrCQBSE7wu+w3KE3tWNKbEaXUVaWupNW38e4JA9&#10;JsHs2bC7JvHt3UKhl8PMfMOsNoNpREfO15YVTCcJCOLC6ppLBafj+9MchA/IGhvLpOBGHjbr0cMK&#10;c2173lN3CKWIEPY5KqhCaHMpfVGRQT+xLXH0ztYZDFG6UmqHfYSbRqZJMpMGa44LFbb0WlFxOVyN&#10;AqRs8dGnX7v0x71l/uX6/XxKO6Uex8N2CSLQEP7Df+1PrSBbwO+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aULEAAAA2wAAAA8AAAAAAAAAAAAAAAAAmAIAAGRycy9k&#10;b3ducmV2LnhtbFBLBQYAAAAABAAEAPUAAACJAwAAAAA=&#10;" adj="1890" fillcolor="#6f6" strokecolor="#6f6"/>
              <v:oval id="Oval 45" o:spid="_x0000_s1200" style="position:absolute;left:24765;top:14192;width:9647;height:6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WV2bwA&#10;AADbAAAADwAAAGRycy9kb3ducmV2LnhtbERPvQrCMBDeBd8hnOAimupQSm0UEQQRHKzifDRnW2wu&#10;tYla394MguPH95+te9OIF3WutqxgPotAEBdW11wquJx30wSE88gaG8uk4EMO1qvhIMNU2zef6JX7&#10;UoQQdikqqLxvUyldUZFBN7MtceButjPoA+xKqTt8h3DTyEUUxdJgzaGhwpa2FRX3/GkUHLY2OV6K&#10;RiePUpv4uqnvkyRXajzqN0sQnnr/F//ce60gDuv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RZXZvAAAANsAAAAPAAAAAAAAAAAAAAAAAJgCAABkcnMvZG93bnJldi54&#10;bWxQSwUGAAAAAAQABAD1AAAAgQMAAAAA&#10;" strokecolor="#4f81bd" strokeweight="5pt">
                <v:stroke linestyle="thickThin"/>
                <v:shadow color="#868686"/>
                <v:textbox style="mso-next-textbox:#Oval 45">
                  <w:txbxContent>
                    <w:p w:rsidR="002F0D56" w:rsidRPr="008038B1" w:rsidRDefault="002F0D56" w:rsidP="00A44EC8">
                      <w:pPr>
                        <w:jc w:val="center"/>
                        <w:rPr>
                          <w:b/>
                        </w:rPr>
                      </w:pPr>
                      <w:r w:rsidRPr="008038B1">
                        <w:rPr>
                          <w:b/>
                        </w:rPr>
                        <w:t>ACC</w:t>
                      </w:r>
                    </w:p>
                  </w:txbxContent>
                </v:textbox>
              </v:oval>
              <v:group id="Groupe 8238" o:spid="_x0000_s1201" style="position:absolute;left:26289;top:21050;width:7130;height:11642" coordsize="4883,8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OzT8MAAADdAAAADwAAAGRycy9kb3ducmV2LnhtbERPTYvCMBC9L/gfwgje&#10;1rTKLlJNRcQVDyKsCuJtaMa2tJmUJtvWf28OCx4f73u1HkwtOmpdaVlBPI1AEGdWl5wruF5+Phcg&#10;nEfWWFsmBU9ysE5HHytMtO35l7qzz0UIYZeggsL7JpHSZQUZdFPbEAfuYVuDPsA2l7rFPoSbWs6i&#10;6FsaLDk0FNjQtqCsOv8ZBfse+8083nXH6rF93i9fp9sxJqUm42GzBOFp8G/xv/ugFSxm8zA3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7NPwwAAAN0AAAAP&#10;AAAAAAAAAAAAAAAAAKoCAABkcnMvZG93bnJldi54bWxQSwUGAAAAAAQABAD6AAAAmgMAAAAA&#10;">
                <v:rect id="Rectangle 8235" o:spid="_x0000_s1202" style="position:absolute;left:1524;width:901;height:6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nhAsUA&#10;AADdAAAADwAAAGRycy9kb3ducmV2LnhtbESP3YrCMBSE7wXfIRxh7zT1pyrVKLKwsAoK/jzAoTmm&#10;xeakNNla334jLOzlMDPfMOttZyvRUuNLxwrGowQEce50yUbB7fo1XILwAVlj5ZgUvMjDdtPvrTHT&#10;7slnai/BiAhhn6GCIoQ6k9LnBVn0I1cTR+/uGoshysZI3eAzwm0lJ0kylxZLjgsF1vRZUP64/FgF&#10;1/thsd+Z03k2PR6O9tWmZp+nSn0Mut0KRKAu/If/2t9awXIyTeH9Jj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eECxQAAAN0AAAAPAAAAAAAAAAAAAAAAAJgCAABkcnMv&#10;ZG93bnJldi54bWxQSwUGAAAAAAQABAD1AAAAigMAAAAA&#10;" fillcolor="#6f6" strokecolor="#6f6"/>
                <v:rect id="Rectangle 8236" o:spid="_x0000_s1203" style="position:absolute;left:2476;width:902;height:6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jO8cA&#10;AADdAAAADwAAAGRycy9kb3ducmV2LnhtbESPQWvCQBSE7wX/w/IEb3VjBCupq4i00IMgmhbt7ZF9&#10;JsHs2zS7xuiv7wqCx2FmvmFmi85UoqXGlZYVjIYRCOLM6pJzBd/p5+sUhPPIGivLpOBKDhbz3ssM&#10;E20vvKV253MRIOwSVFB4XydSuqwgg25oa+LgHW1j0AfZ5FI3eAlwU8k4iibSYMlhocCaVgVlp93Z&#10;KNis23T1Fx9+ss357fe0X9+O9JEqNeh3y3cQnjr/DD/aX1rBNB5P4P4mPA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nYzvHAAAA3QAAAA8AAAAAAAAAAAAAAAAAmAIAAGRy&#10;cy9kb3ducmV2LnhtbFBLBQYAAAAABAAEAPUAAACMAwAAAAA=&#10;" fillcolor="#f79646" stroked="f" strokeweight="2pt"/>
                <v:shape id="Triangle isocèle 8237" o:spid="_x0000_s1204" type="#_x0000_t5" style="position:absolute;top:6477;width:4883;height:2508;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TA3sUA&#10;AADdAAAADwAAAGRycy9kb3ducmV2LnhtbESPy2rDMBBF94H8g5hAd4nsFNLgRgmhUMii0Dy6yHKw&#10;JraINXIl1XL/vioUurzcx+FudqPtxEA+GMcKykUBgrh22nCj4OPyOl+DCBFZY+eYFHxTgN12Otlg&#10;pV3iEw3n2Ig8wqFCBW2MfSVlqFuyGBauJ87ezXmLMUvfSO0x5XHbyWVRrKRFw5nQYk8vLdX385fN&#10;EL6ak38fyub6eSzeypTM4Z6UepiN+2cQkcb4H/5rH7SC9fLxCX7f5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MDexQAAAN0AAAAPAAAAAAAAAAAAAAAAAJgCAABkcnMv&#10;ZG93bnJldi54bWxQSwUGAAAAAAQABAD1AAAAigMAAAAA&#10;" fillcolor="yellow" stroked="f" strokeweight="2pt"/>
              </v:group>
              <v:group id="Groupe 8239" o:spid="_x0000_s1205" style="position:absolute;left:46672;top:25146;width:2959;height:4101;rotation:-3629158fd" coordsize="4883,8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LB6VscAAADd&#10;AAAADwAAAAAAAAAAAAAAAACqAgAAZHJzL2Rvd25yZXYueG1sUEsFBgAAAAAEAAQA+gAAAJ4DAAAA&#10;AA==&#10;">
                <v:rect id="Rectangle 8240" o:spid="_x0000_s1206" style="position:absolute;left:1524;width:901;height:6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x58EA&#10;AADdAAAADwAAAGRycy9kb3ducmV2LnhtbERPy4rCMBTdC/5DuII7TX2OdIwigqCCgjofcGmuaZnm&#10;pjSx1r83C8Hl4byX69aWoqHaF44VjIYJCOLM6YKNgr/bbrAA4QOyxtIxKXiRh/Wq21liqt2TL9Rc&#10;gxExhH2KCvIQqlRKn+Vk0Q9dRRy5u6sthghrI3WNzxhuSzlOkrm0WHBsyLGibU7Z//VhFdzux5/D&#10;xpwv08npeLKvZmYO2Uypfq/d/III1Iav+OPeawWL8TTuj2/iE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YMefBAAAA3QAAAA8AAAAAAAAAAAAAAAAAmAIAAGRycy9kb3du&#10;cmV2LnhtbFBLBQYAAAAABAAEAPUAAACGAwAAAAA=&#10;" fillcolor="#6f6" strokecolor="#6f6"/>
                <v:rect id="Rectangle 8241" o:spid="_x0000_s1207" style="position:absolute;left:2476;width:902;height:6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IMscA&#10;AADdAAAADwAAAGRycy9kb3ducmV2LnhtbESPQWvCQBSE70L/w/KE3nRjKK1EVxFpoQdBNIp6e2Sf&#10;STD7Ns2uMe2v7wqCx2FmvmGm885UoqXGlZYVjIYRCOLM6pJzBbv0azAG4TyyxsoyKfglB/PZS2+K&#10;ibY33lC79bkIEHYJKii8rxMpXVaQQTe0NXHwzrYx6INscqkbvAW4qWQcRe/SYMlhocCalgVll+3V&#10;KFiv2nT5Ex/32fr6cbocVn9n+kyVeu13iwkIT51/hh/tb61gHL+N4P4mPA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IiDLHAAAA3QAAAA8AAAAAAAAAAAAAAAAAmAIAAGRy&#10;cy9kb3ducmV2LnhtbFBLBQYAAAAABAAEAPUAAACMAwAAAAA=&#10;" fillcolor="#f79646" stroked="f" strokeweight="2pt"/>
                <v:shape id="Triangle isocèle 8242" o:spid="_x0000_s1208" type="#_x0000_t5" style="position:absolute;top:6477;width:4883;height:2508;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UQO8QA&#10;AADdAAAADwAAAGRycy9kb3ducmV2LnhtbESPX2vCMBTF34V9h3AHe9O0ZQzpjDIGgg+DTd2Dj5fm&#10;rg02N10Sm/rtzWDg4+H8+XFWm8n2YiQfjGMF5aIAQdw4bbhV8H3czpcgQkTW2DsmBVcKsFk/zFZY&#10;a5d4T+MhtiKPcKhRQRfjUEsZmo4shoUbiLP347zFmKVvpfaY8rjtZVUUL9Ki4UzocKD3jprz4WIz&#10;hE9m7z/Hsj39fhUfZUpmd05KPT1Ob68gIk3xHv5v77SCZfVcwd+b/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EDvEAAAA3QAAAA8AAAAAAAAAAAAAAAAAmAIAAGRycy9k&#10;b3ducmV2LnhtbFBLBQYAAAAABAAEAPUAAACJAwAAAAA=&#10;" fillcolor="yellow" stroked="f" strokeweight="2pt"/>
              </v:group>
              <v:group id="Groupe 8243" o:spid="_x0000_s1209" style="position:absolute;left:44005;top:2762;width:2959;height:4381;rotation:-8413212fd" coordsize="4883,8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NQxf8QAAADdAAAA&#10;DwAAAAAAAAAAAAAAAACqAgAAZHJzL2Rvd25yZXYueG1sUEsFBgAAAAAEAAQA+gAAAJsDAAAAAA==&#10;">
                <v:rect id="Rectangle 8244" o:spid="_x0000_s1210" style="position:absolute;left:1524;width:901;height:6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M35MUA&#10;AADdAAAADwAAAGRycy9kb3ducmV2LnhtbESP3YrCMBSE7wXfIRzBO01X6w9do4ggqKCg7gMcmmNa&#10;tjkpTaz17TcLC3s5zMw3zGrT2Uq01PjSsYKPcQKCOHe6ZKPg674fLUH4gKyxckwK3uRhs+73Vphp&#10;9+IrtbdgRISwz1BBEUKdSenzgiz6sauJo/dwjcUQZWOkbvAV4baSkySZS4slx4UCa9oVlH/fnlbB&#10;/XFaHLfmck2n59PZvtuZOeYzpYaDbvsJIlAX/sN/7YNWsJykK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zfkxQAAAN0AAAAPAAAAAAAAAAAAAAAAAJgCAABkcnMv&#10;ZG93bnJldi54bWxQSwUGAAAAAAQABAD1AAAAigMAAAAA&#10;" fillcolor="#6f6" strokecolor="#6f6"/>
                <v:rect id="Rectangle 8245" o:spid="_x0000_s1211" style="position:absolute;left:2476;width:902;height:6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OMcgA&#10;AADdAAAADwAAAGRycy9kb3ducmV2LnhtbESPQWvCQBSE74X+h+UVvNWNQVuJriLSggdBNBX19sg+&#10;k2D2bcyuMe2vdwuFHoeZ+YaZzjtTiZYaV1pWMOhHIIgzq0vOFXyln69jEM4ja6wsk4JvcjCfPT9N&#10;MdH2zltqdz4XAcIuQQWF93UipcsKMuj6tiYO3tk2Bn2QTS51g/cAN5WMo+hNGiw5LBRY07Kg7LK7&#10;GQWbdZsur/Fxn21u76fLYf1zpo9Uqd5Lt5iA8NT5//Bfe6UVjOPhCH7fhCcgZ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s44xyAAAAN0AAAAPAAAAAAAAAAAAAAAAAJgCAABk&#10;cnMvZG93bnJldi54bWxQSwUGAAAAAAQABAD1AAAAjQMAAAAA&#10;" fillcolor="#f79646" stroked="f" strokeweight="2pt"/>
                <v:shape id="Triangle isocèle 8248" o:spid="_x0000_s1212" type="#_x0000_t5" style="position:absolute;top:6477;width:4883;height:2508;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n0cIA&#10;AADdAAAADwAAAGRycy9kb3ducmV2LnhtbERPTUsDMRC9C/6HMII3m90iUtampRSEHgRt7aHHYTPu&#10;hm4maxI36793DoLHx/teb2c/qIlicoEN1IsKFHEbrOPOwPnj5WEFKmVki0NgMvBDCbab25s1NjYU&#10;PtJ0yp2SEE4NGuhzHhutU9uTx7QII7FwnyF6zAJjp23EIuF+0MuqetIeHUtDjyPte2qvp28vJXxx&#10;x/g21d3l6716rUtxh2sx5v5u3j2DyjTnf/Gf+2ANrJaPMlfeyBP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SfRwgAAAN0AAAAPAAAAAAAAAAAAAAAAAJgCAABkcnMvZG93&#10;bnJldi54bWxQSwUGAAAAAAQABAD1AAAAhwMAAAAA&#10;" fillcolor="yellow" stroked="f" strokeweight="2pt"/>
              </v:group>
              <v:group id="Groupe 8249" o:spid="_x0000_s1213" style="position:absolute;left:14097;top:4000;width:2959;height:3831;rotation:8148360fd" coordsize="4883,8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Wx3kscAAADd&#10;AAAADwAAAAAAAAAAAAAAAACqAgAAZHJzL2Rvd25yZXYueG1sUEsFBgAAAAAEAAQA+gAAAJ4DAAAA&#10;AA==&#10;">
                <v:rect id="Rectangle 8250" o:spid="_x0000_s1214" style="position:absolute;left:1524;width:901;height:6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nOsIA&#10;AADdAAAADwAAAGRycy9kb3ducmV2LnhtbERPy4rCMBTdD8w/hDswuzH10RmpRhFBGAWFqh9waa5p&#10;sbkpTaz1781CcHk47/myt7XoqPWVYwXDQQKCuHC6YqPgfNr8TEH4gKyxdkwKHuRhufj8mGOm3Z1z&#10;6o7BiBjCPkMFZQhNJqUvSrLoB64hjtzFtRZDhK2RusV7DLe1HCXJr7RYcWwosaF1ScX1eLMKTpfd&#10;33ZlDvlkvN/t7aNLzbZIlfr+6lczEIH68Ba/3P9awXSUxv3xTX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ac6wgAAAN0AAAAPAAAAAAAAAAAAAAAAAJgCAABkcnMvZG93&#10;bnJldi54bWxQSwUGAAAAAAQABAD1AAAAhwMAAAAA&#10;" fillcolor="#6f6" strokecolor="#6f6"/>
                <v:rect id="Rectangle 8251" o:spid="_x0000_s1215" style="position:absolute;left:2476;width:902;height:6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Ee78cA&#10;AADdAAAADwAAAGRycy9kb3ducmV2LnhtbESPQWvCQBSE70L/w/KE3nRjoK1EVxFpoQdBNIp6e2Sf&#10;STD7Ns2uMe2v7wqCx2FmvmGm885UoqXGlZYVjIYRCOLM6pJzBbv0azAG4TyyxsoyKfglB/PZS2+K&#10;ibY33lC79bkIEHYJKii8rxMpXVaQQTe0NXHwzrYx6INscqkbvAW4qWQcRe/SYMlhocCalgVll+3V&#10;KFiv2nT5Ex/32fr6cbocVn9n+kyVeu13iwkIT51/hh/tb61gHL+N4P4mPA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RHu/HAAAA3QAAAA8AAAAAAAAAAAAAAAAAmAIAAGRy&#10;cy9kb3ducmV2LnhtbFBLBQYAAAAABAAEAPUAAACMAwAAAAA=&#10;" fillcolor="#f79646" stroked="f" strokeweight="2pt"/>
                <v:shape id="Triangle isocèle 8252" o:spid="_x0000_s1216" type="#_x0000_t5" style="position:absolute;top:6477;width:4883;height:2508;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G5sQA&#10;AADdAAAADwAAAGRycy9kb3ducmV2LnhtbESPX2vCMBTF34V9h3AHe9O0hQ3pjDIGgg+DTd2Dj5fm&#10;rg02N10Sm/rtzWDg4+H8+XFWm8n2YiQfjGMF5aIAQdw4bbhV8H3czpcgQkTW2DsmBVcKsFk/zFZY&#10;a5d4T+MhtiKPcKhRQRfjUEsZmo4shoUbiLP347zFmKVvpfaY8rjtZVUUL9Ki4UzocKD3jprz4WIz&#10;hE9m7z/Hsj39fhUfZUpmd05KPT1Ob68gIk3xHv5v77SCZfVcwd+b/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chubEAAAA3QAAAA8AAAAAAAAAAAAAAAAAmAIAAGRycy9k&#10;b3ducmV2LnhtbFBLBQYAAAAABAAEAPUAAACJAwAAAAA=&#10;" fillcolor="yellow" stroked="f" strokeweight="2pt"/>
              </v:group>
              <v:group id="Groupe 8253" o:spid="_x0000_s1217" style="position:absolute;left:11572;top:26336;width:2959;height:4600;rotation:3449842fd" coordsize="4883,8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5QFYnFAAAA3QAA&#10;AA8AAAAAAAAAAAAAAAAAqgIAAGRycy9kb3ducmV2LnhtbFBLBQYAAAAABAAEAPoAAACcAwAAAAA=&#10;">
                <v:rect id="Rectangle 8254" o:spid="_x0000_s1218" style="position:absolute;left:1524;width:901;height:6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hOcUA&#10;AADdAAAADwAAAGRycy9kb3ducmV2LnhtbESP0YrCMBRE3xf8h3AF39Z01ap0jSKCoIKCuh9waa5p&#10;2eamNLHWvzfCwj4OM3OGWaw6W4mWGl86VvA1TEAQ506XbBT8XLefcxA+IGusHJOCJ3lYLXsfC8y0&#10;e/CZ2kswIkLYZ6igCKHOpPR5QRb90NXE0bu5xmKIsjFSN/iIcFvJUZJMpcWS40KBNW0Kyn8vd6vg&#10;ejvM9mtzOk/Gx8PRPtvU7PNUqUG/W3+DCNSF//Bfe6cVzEfpBN5v4hO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E5xQAAAN0AAAAPAAAAAAAAAAAAAAAAAJgCAABkcnMv&#10;ZG93bnJldi54bWxQSwUGAAAAAAQABAD1AAAAigMAAAAA&#10;" fillcolor="#6f6" strokecolor="#6f6"/>
                <v:rect id="Rectangle 8255" o:spid="_x0000_s1219" style="position:absolute;left:2476;width:902;height:6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Y7McA&#10;AADdAAAADwAAAGRycy9kb3ducmV2LnhtbESPQWvCQBSE70L/w/IKvenGgFVSVxGp4EGQGkV7e2Sf&#10;STD7Ns2uMe2vdwuCx2FmvmGm885UoqXGlZYVDAcRCOLM6pJzBft01Z+AcB5ZY2WZFPySg/nspTfF&#10;RNsbf1G787kIEHYJKii8rxMpXVaQQTewNXHwzrYx6INscqkbvAW4qWQcRe/SYMlhocCalgVll93V&#10;KNhu2nT5E58O2fY6/r4cN39n+kyVenvtFh8gPHX+GX6011rBJB6N4P9Ne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qGOzHAAAA3QAAAA8AAAAAAAAAAAAAAAAAmAIAAGRy&#10;cy9kb3ducmV2LnhtbFBLBQYAAAAABAAEAPUAAACMAwAAAAA=&#10;" fillcolor="#f79646" stroked="f" strokeweight="2pt"/>
                <v:shape id="Triangle isocèle 8256" o:spid="_x0000_s1220" type="#_x0000_t5" style="position:absolute;top:6477;width:4883;height:2508;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A5cQA&#10;AADdAAAADwAAAGRycy9kb3ducmV2LnhtbESPS2sCMRSF94X+h3AL3dXMCBUZjSJCwUWh9bFweZlc&#10;Z4KTm2mSTqb/vhEEl4fz+DjL9Wg7MZAPxrGCclKAIK6dNtwoOB0/3uYgQkTW2DkmBX8UYL16flpi&#10;pV3iPQ2H2Ig8wqFCBW2MfSVlqFuyGCauJ87exXmLMUvfSO0x5XHbyWlRzKRFw5nQYk/blurr4ddm&#10;CJ/N3n8NZXP++S4+y5TM7pqUen0ZNwsQkcb4CN/bO61gPn2fwe1Nf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ngOXEAAAA3QAAAA8AAAAAAAAAAAAAAAAAmAIAAGRycy9k&#10;b3ducmV2LnhtbFBLBQYAAAAABAAEAPUAAACJAwAAAAA=&#10;" fillcolor="yellow" stroked="f" strokeweight="2pt"/>
              </v:group>
              <v:oval id="Oval 38" o:spid="_x0000_s1221" style="position:absolute;left:49339;top:27146;width:11735;height:3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5ZlcgA&#10;AADdAAAADwAAAGRycy9kb3ducmV2LnhtbESP3WrCQBSE7wt9h+UUelN0o9KiqauEUNEKEfx5gEP2&#10;NAlmz4bsJqZ9erdQ6OUwM98wy/VgatFT6yrLCibjCARxbnXFhYLLeTOag3AeWWNtmRR8k4P16vFh&#10;ibG2Nz5Sf/KFCBB2MSoovW9iKV1ekkE3tg1x8L5sa9AH2RZSt3gLcFPLaRS9SYMVh4USG0pLyq+n&#10;zijYfvQ/WZcln+lLdt2myewwifadUs9PQ/IOwtPg/8N/7Z1WMJ++LuD3TXgCcnU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XlmVyAAAAN0AAAAPAAAAAAAAAAAAAAAAAJgCAABk&#10;cnMvZG93bnJldi54bWxQSwUGAAAAAAQABAD1AAAAjQMAAAAA&#10;" filled="f" strokecolor="#00b0f0" strokeweight="3pt">
                <v:shadow on="t" color="#4e6128" opacity=".5" offset="1pt"/>
                <v:textbox>
                  <w:txbxContent>
                    <w:p w:rsidR="002F0D56" w:rsidRPr="00EC6841" w:rsidRDefault="002F0D56" w:rsidP="00A44EC8">
                      <w:pPr>
                        <w:rPr>
                          <w:b/>
                          <w:sz w:val="16"/>
                          <w:szCs w:val="16"/>
                        </w:rPr>
                      </w:pPr>
                      <w:r>
                        <w:rPr>
                          <w:b/>
                          <w:sz w:val="16"/>
                          <w:szCs w:val="16"/>
                        </w:rPr>
                        <w:t>OP de base</w:t>
                      </w:r>
                    </w:p>
                  </w:txbxContent>
                </v:textbox>
              </v:oval>
              <v:oval id="Oval 38" o:spid="_x0000_s1222" style="position:absolute;left:45339;width:11734;height:3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6tcQA&#10;AADdAAAADwAAAGRycy9kb3ducmV2LnhtbERP3WrCMBS+H/gO4QjeDE11IFKNUoqiG1Tw5wEOzbEt&#10;NielSWu3p18uBrv8+P43u8HUoqfWVZYVzGcRCOLc6ooLBffbYboC4TyyxtoyKfgmB7vt6G2DsbYv&#10;vlB/9YUIIexiVFB638RSurwkg25mG+LAPWxr0AfYFlK3+ArhppaLKFpKgxWHhhIbSkvKn9fOKDju&#10;+5+sy5LP9D17HtPk4zyPvjqlJuMhWYPwNPh/8Z/7pBWsFsuwP7wJT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IOrXEAAAA3QAAAA8AAAAAAAAAAAAAAAAAmAIAAGRycy9k&#10;b3ducmV2LnhtbFBLBQYAAAAABAAEAPUAAACJAwAAAAA=&#10;" filled="f" strokecolor="#00b0f0" strokeweight="3pt">
                <v:shadow on="t" color="#4e6128" opacity=".5" offset="1pt"/>
                <v:textbox>
                  <w:txbxContent>
                    <w:p w:rsidR="002F0D56" w:rsidRPr="00EC6841" w:rsidRDefault="002F0D56" w:rsidP="00A44EC8">
                      <w:pPr>
                        <w:rPr>
                          <w:b/>
                          <w:sz w:val="16"/>
                          <w:szCs w:val="16"/>
                        </w:rPr>
                      </w:pPr>
                      <w:r>
                        <w:rPr>
                          <w:b/>
                          <w:sz w:val="16"/>
                          <w:szCs w:val="16"/>
                        </w:rPr>
                        <w:t>OP de base</w:t>
                      </w:r>
                    </w:p>
                  </w:txbxContent>
                </v:textbox>
              </v:oval>
              <v:oval id="Oval 38" o:spid="_x0000_s1223" style="position:absolute;left:4572;top:1143;width:11734;height:3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SfLscA&#10;AADdAAAADwAAAGRycy9kb3ducmV2LnhtbESP0WrCQBRE3wv9h+UW+iJ1EwWR6CohtFiFFGr9gEv2&#10;Nglm74bsJqZ+vSsIfRxm5gyz3o6mEQN1rrasIJ5GIIgLq2suFZx+Pt6WIJxH1thYJgV/5GC7eX5a&#10;Y6Lthb9pOPpSBAi7BBVU3reJlK6oyKCb2pY4eL+2M+iD7EqpO7wEuGnkLIoW0mDNYaHClrKKivOx&#10;Nwp278M17/N0n03y8y5L519xdOiVen0Z0xUIT6P/Dz/an1rBcraI4f4mPAG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Eny7HAAAA3QAAAA8AAAAAAAAAAAAAAAAAmAIAAGRy&#10;cy9kb3ducmV2LnhtbFBLBQYAAAAABAAEAPUAAACMAwAAAAA=&#10;" filled="f" strokecolor="#00b0f0" strokeweight="3pt">
                <v:shadow on="t" color="#4e6128" opacity=".5" offset="1pt"/>
                <v:textbox>
                  <w:txbxContent>
                    <w:p w:rsidR="002F0D56" w:rsidRPr="00EC6841" w:rsidRDefault="002F0D56" w:rsidP="00A44EC8">
                      <w:pPr>
                        <w:rPr>
                          <w:b/>
                          <w:sz w:val="16"/>
                          <w:szCs w:val="16"/>
                        </w:rPr>
                      </w:pPr>
                      <w:r>
                        <w:rPr>
                          <w:b/>
                          <w:sz w:val="16"/>
                          <w:szCs w:val="16"/>
                        </w:rPr>
                        <w:t>OP de base</w:t>
                      </w:r>
                    </w:p>
                  </w:txbxContent>
                </v:textbox>
              </v:oval>
              <v:oval id="Oval 38" o:spid="_x0000_s1224" style="position:absolute;top:29241;width:11734;height:3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YBWccA&#10;AADdAAAADwAAAGRycy9kb3ducmV2LnhtbESP0WrCQBRE3wv9h+UW+iJ1YwSR6CohtFiFFGr9gEv2&#10;Nglm74bsJqZ+vSsIfRxm5gyz3o6mEQN1rrasYDaNQBAXVtdcKjj9fLwtQTiPrLGxTAr+yMF28/y0&#10;xkTbC3/TcPSlCBB2CSqovG8TKV1RkUE3tS1x8H5tZ9AH2ZVSd3gJcNPIOIoW0mDNYaHClrKKivOx&#10;Nwp278M17/N0n03y8y5L51+z6NAr9foypisQnkb/H360P7WCZbyI4f4mPAG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WAVnHAAAA3QAAAA8AAAAAAAAAAAAAAAAAmAIAAGRy&#10;cy9kb3ducmV2LnhtbFBLBQYAAAAABAAEAPUAAACMAwAAAAA=&#10;" filled="f" strokecolor="#00b0f0" strokeweight="3pt">
                <v:shadow on="t" color="#4e6128" opacity=".5" offset="1pt"/>
                <v:textbox>
                  <w:txbxContent>
                    <w:p w:rsidR="002F0D56" w:rsidRPr="00EC6841" w:rsidRDefault="002F0D56" w:rsidP="00A44EC8">
                      <w:pPr>
                        <w:rPr>
                          <w:b/>
                          <w:sz w:val="16"/>
                          <w:szCs w:val="16"/>
                        </w:rPr>
                      </w:pPr>
                      <w:r>
                        <w:rPr>
                          <w:b/>
                          <w:sz w:val="16"/>
                          <w:szCs w:val="16"/>
                        </w:rPr>
                        <w:t>OP de base</w:t>
                      </w:r>
                    </w:p>
                  </w:txbxContent>
                </v:textbox>
              </v:oval>
              <v:shape id="AutoShape 44" o:spid="_x0000_s1225" type="#_x0000_t13" style="position:absolute;left:47720;top:16764;width:3801;height:1579;rotation:143125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NbscA&#10;AADdAAAADwAAAGRycy9kb3ducmV2LnhtbESPQWvCQBSE7wX/w/IKvdVNLQSJboJUtAUp2JiDx2f2&#10;maRm34bsatJ/3y0IPQ4z8w2zzEbTihv1rrGs4GUagSAurW64UlAcNs9zEM4ja2wtk4IfcpClk4cl&#10;JtoO/EW33FciQNglqKD2vkukdGVNBt3UdsTBO9veoA+yr6TucQhw08pZFMXSYMNhocaO3moqL/nV&#10;KBg+d/srHqtL/P695u1pV4zRUCj19DiuFiA8jf4/fG9/aAXzWfwK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UjW7HAAAA3QAAAA8AAAAAAAAAAAAAAAAAmAIAAGRy&#10;cy9kb3ducmV2LnhtbFBLBQYAAAAABAAEAPUAAACMAwAAAAA=&#10;" adj="-7204" fillcolor="#6f6" strokecolor="#6f6"/>
              <v:oval id="_x0000_s1226" style="position:absolute;left:38290;top:5715;width:6668;height:5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GDcIA&#10;AADdAAAADwAAAGRycy9kb3ducmV2LnhtbERPz2vCMBS+C/sfwhvspukcjFqNooIwT9Mq6PHRPNOy&#10;5KU0sXb//XIYePz4fi9Wg7Oipy40nhW8TzIQxJXXDRsF59NunIMIEVmj9UwKfinAavkyWmCh/YOP&#10;1JfRiBTCoUAFdYxtIWWoanIYJr4lTtzNdw5jgp2RusNHCndWTrPsUzpsODXU2NK2puqnvDsF135j&#10;7sfZ9/pikK3d7w/b24dR6u11WM9BRBriU/zv/tIK8mme5qY36Qn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AYNwgAAAN0AAAAPAAAAAAAAAAAAAAAAAJgCAABkcnMvZG93&#10;bnJldi54bWxQSwUGAAAAAAQABAD1AAAAhwMAAAAA&#10;" strokecolor="#d99594" strokeweight="1pt">
                <v:fill color2="#e5b8b7" focus="100%" type="gradient"/>
                <v:shadow on="t" color="#622423" opacity=".5" offset="1pt"/>
                <v:textbox style="mso-next-textbox:#_x0000_s1226">
                  <w:txbxContent>
                    <w:p w:rsidR="002F0D56" w:rsidRPr="00B23B64" w:rsidRDefault="002F0D56" w:rsidP="00A44EC8">
                      <w:pPr>
                        <w:rPr>
                          <w:b/>
                        </w:rPr>
                      </w:pPr>
                      <w:r w:rsidRPr="00B23B64">
                        <w:rPr>
                          <w:b/>
                        </w:rPr>
                        <w:t>AP</w:t>
                      </w:r>
                    </w:p>
                  </w:txbxContent>
                </v:textbox>
              </v:oval>
              <v:oval id="_x0000_s1227" style="position:absolute;left:14573;top:22669;width:6667;height:5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jlsUA&#10;AADdAAAADwAAAGRycy9kb3ducmV2LnhtbESPT2sCMRTE7wW/Q3gFbzVbhbJujaJCoZ7qP9DjY/PM&#10;Lk1elk1c129vhEKPw8z8hpktemdFR22oPSt4H2UgiEuvazYKjoevtxxEiMgarWdScKcAi/ngZYaF&#10;9jfeUbePRiQIhwIVVDE2hZShrMhhGPmGOHkX3zqMSbZG6hZvCe6sHGfZh3RYc1qosKF1ReXv/uoU&#10;nLuVue6mP8uTQbZ2s9muLxOj1PC1X36CiNTH//Bf+1sryMf5FJ5v0hO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KOWxQAAAN0AAAAPAAAAAAAAAAAAAAAAAJgCAABkcnMv&#10;ZG93bnJldi54bWxQSwUGAAAAAAQABAD1AAAAigMAAAAA&#10;" strokecolor="#d99594" strokeweight="1pt">
                <v:fill color2="#e5b8b7" focus="100%" type="gradient"/>
                <v:shadow on="t" color="#622423" opacity=".5" offset="1pt"/>
                <v:textbox style="mso-next-textbox:#_x0000_s1227">
                  <w:txbxContent>
                    <w:p w:rsidR="002F0D56" w:rsidRPr="00B23B64" w:rsidRDefault="002F0D56" w:rsidP="00A44EC8">
                      <w:pPr>
                        <w:rPr>
                          <w:b/>
                        </w:rPr>
                      </w:pPr>
                      <w:r w:rsidRPr="00B23B64">
                        <w:rPr>
                          <w:b/>
                        </w:rPr>
                        <w:t>AP</w:t>
                      </w:r>
                    </w:p>
                  </w:txbxContent>
                </v:textbox>
              </v:oval>
              <v:oval id="_x0000_s1228" style="position:absolute;left:40290;top:21336;width:6668;height:5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ec1sEA&#10;AADdAAAADwAAAGRycy9kb3ducmV2LnhtbERPy4rCMBTdC/5DuMLsNFVBtGMUFQRdjY+BmeWluabF&#10;5KY0sXb+frIQXB7Oe7nunBUtNaHyrGA8ykAQF15XbBR8X/fDOYgQkTVaz6TgjwKsV/3eEnPtn3ym&#10;9hKNSCEcclRQxljnUoaiJIdh5GvixN184zAm2BipG3ymcGflJMtm0mHFqaHEmnYlFffLwyn4bbfm&#10;cV58bX4MsrXH42l3mxqlPgbd5hNEpC6+xS/3QSuYTxZpf3qTn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XnNbBAAAA3QAAAA8AAAAAAAAAAAAAAAAAmAIAAGRycy9kb3du&#10;cmV2LnhtbFBLBQYAAAAABAAEAPUAAACGAwAAAAA=&#10;" strokecolor="#d99594" strokeweight="1pt">
                <v:fill color2="#e5b8b7" focus="100%" type="gradient"/>
                <v:shadow on="t" color="#622423" opacity=".5" offset="1pt"/>
                <v:textbox style="mso-next-textbox:#_x0000_s1228">
                  <w:txbxContent>
                    <w:p w:rsidR="002F0D56" w:rsidRPr="00B23B64" w:rsidRDefault="002F0D56" w:rsidP="00A44EC8">
                      <w:pPr>
                        <w:rPr>
                          <w:b/>
                        </w:rPr>
                      </w:pPr>
                      <w:r w:rsidRPr="00B23B64">
                        <w:rPr>
                          <w:b/>
                        </w:rPr>
                        <w:t>AP</w:t>
                      </w:r>
                    </w:p>
                  </w:txbxContent>
                </v:textbox>
              </v:oval>
            </v:group>
            <v:rect id="Rectangle 8301" o:spid="_x0000_s1229" style="position:absolute;left:30670;top:42005;width:33224;height:53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piIsQA&#10;AADdAAAADwAAAGRycy9kb3ducmV2LnhtbESPQYvCMBSE78L+h/AWvGmqgrhdoyyFRdGT1T3s7dE8&#10;22LzUppYW3+9EQSPw8x8wyzXnalES40rLSuYjCMQxJnVJecKTsff0QKE88gaK8ukoCcH69XHYImx&#10;tjc+UJv6XAQIuxgVFN7XsZQuK8igG9uaOHhn2xj0QTa51A3eAtxUchpFc2mw5LBQYE1JQdklvRoF&#10;+1769vQ3/7q3Sdnr9D/Z7ChRavjZ/XyD8NT5d/jV3moFi1k0geeb8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aYiLEAAAA3QAAAA8AAAAAAAAAAAAAAAAAmAIAAGRycy9k&#10;b3ducmV2LnhtbFBLBQYAAAAABAAEAPUAAACJAwAAAAA=&#10;" strokeweight="2pt">
              <v:textbox style="mso-next-textbox:#Rectangle 8301">
                <w:txbxContent>
                  <w:p w:rsidR="002F0D56" w:rsidRDefault="002F0D56" w:rsidP="00A44EC8">
                    <w:r w:rsidRPr="00522EF1">
                      <w:rPr>
                        <w:i/>
                        <w:u w:val="single"/>
                      </w:rPr>
                      <w:t>SCHEMA RELATIONNEL ENTRE L’ACC, LES AP et les STRUCTURES ACCOMPAGNEES</w:t>
                    </w:r>
                  </w:p>
                  <w:p w:rsidR="002F0D56" w:rsidRDefault="002F0D56" w:rsidP="00A44EC8">
                    <w:pPr>
                      <w:jc w:val="center"/>
                    </w:pPr>
                  </w:p>
                  <w:p w:rsidR="002F0D56" w:rsidRDefault="002F0D56" w:rsidP="00A44EC8"/>
                </w:txbxContent>
              </v:textbox>
            </v:rect>
          </v:group>
        </w:pict>
      </w:r>
    </w:p>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A44EC8" w:rsidRPr="009C013B" w:rsidRDefault="00A44EC8" w:rsidP="009C013B"/>
    <w:p w:rsidR="00C62FC2" w:rsidRPr="009C013B" w:rsidRDefault="00C62FC2" w:rsidP="009C013B"/>
    <w:p w:rsidR="00C62FC2" w:rsidRDefault="00C62FC2" w:rsidP="009C013B"/>
    <w:p w:rsidR="00CD759D" w:rsidRDefault="00CD759D" w:rsidP="009C013B"/>
    <w:p w:rsidR="00CD759D" w:rsidRDefault="00CD759D" w:rsidP="009C013B"/>
    <w:p w:rsidR="00CD759D" w:rsidRPr="009C013B" w:rsidRDefault="00CD759D" w:rsidP="009C013B"/>
    <w:p w:rsidR="00A44EC8" w:rsidRPr="009C013B" w:rsidRDefault="00A44EC8" w:rsidP="00CD759D">
      <w:pPr>
        <w:pStyle w:val="PADYP1"/>
        <w:pageBreakBefore/>
        <w:ind w:left="425" w:hanging="425"/>
      </w:pPr>
      <w:bookmarkStart w:id="25" w:name="_Toc408329464"/>
      <w:bookmarkStart w:id="26" w:name="_Toc451337587"/>
      <w:r w:rsidRPr="009C013B">
        <w:t>DISPOSITIF ORGANISATIONNEL DE DIFFUSION DU CONSEIL</w:t>
      </w:r>
      <w:bookmarkEnd w:id="25"/>
      <w:bookmarkEnd w:id="26"/>
    </w:p>
    <w:p w:rsidR="00A44EC8" w:rsidRPr="009C013B" w:rsidRDefault="00CD759D" w:rsidP="00CD759D">
      <w:pPr>
        <w:pStyle w:val="PADYP2"/>
      </w:pPr>
      <w:bookmarkStart w:id="27" w:name="_Toc408329465"/>
      <w:bookmarkStart w:id="28" w:name="_Toc451337588"/>
      <w:r w:rsidRPr="009C013B">
        <w:t>LES SCENARII</w:t>
      </w:r>
      <w:bookmarkEnd w:id="27"/>
      <w:bookmarkEnd w:id="28"/>
    </w:p>
    <w:p w:rsidR="005B0537" w:rsidRPr="009C013B" w:rsidRDefault="00A44EC8" w:rsidP="009C013B">
      <w:r w:rsidRPr="009C013B">
        <w:t>L’A</w:t>
      </w:r>
      <w:r w:rsidR="00627CC5" w:rsidRPr="009C013B">
        <w:t xml:space="preserve">nimateur </w:t>
      </w:r>
      <w:r w:rsidRPr="009C013B">
        <w:t>C</w:t>
      </w:r>
      <w:r w:rsidR="00627CC5" w:rsidRPr="009C013B">
        <w:t xml:space="preserve">ommunal de </w:t>
      </w:r>
      <w:r w:rsidRPr="009C013B">
        <w:t>C</w:t>
      </w:r>
      <w:r w:rsidR="00627CC5" w:rsidRPr="009C013B">
        <w:t>onseil (ACC)</w:t>
      </w:r>
      <w:r w:rsidRPr="009C013B">
        <w:t xml:space="preserve"> est le maillon principal du dispositif de diffusion du conseil. Il a en charge la diffusion du conseil aux différents groupes bénéficiaires. Il est relayé dans ce rôle par des animateurs paysans (AP). L’ACC accompagne en direct </w:t>
      </w:r>
      <w:r w:rsidR="00627CC5" w:rsidRPr="009C013B">
        <w:t xml:space="preserve">un (01) à </w:t>
      </w:r>
      <w:r w:rsidRPr="009C013B">
        <w:t>deux (02) OP de base</w:t>
      </w:r>
      <w:r w:rsidR="009272EC" w:rsidRPr="009C013B">
        <w:t xml:space="preserve"> en fonction de l’effectif</w:t>
      </w:r>
      <w:r w:rsidR="00627CC5" w:rsidRPr="009C013B">
        <w:t xml:space="preserve"> des adhérents </w:t>
      </w:r>
      <w:r w:rsidRPr="009C013B">
        <w:t>et quatre (04) autres OP à travers des AP. Il a également en charge les deux UCF et l’UCP auxquelles il diffuse le CdG-OP. Mais selon que l</w:t>
      </w:r>
      <w:r w:rsidR="009272EC" w:rsidRPr="009C013B">
        <w:t xml:space="preserve">a commune </w:t>
      </w:r>
      <w:r w:rsidR="00B25D9D" w:rsidRPr="009C013B">
        <w:t>dispose</w:t>
      </w:r>
      <w:r w:rsidR="009272EC" w:rsidRPr="009C013B">
        <w:t xml:space="preserve"> </w:t>
      </w:r>
      <w:r w:rsidR="00B25D9D" w:rsidRPr="009C013B">
        <w:t>d’</w:t>
      </w:r>
      <w:r w:rsidR="009272EC" w:rsidRPr="009C013B">
        <w:t>un, deux ou trois</w:t>
      </w:r>
      <w:r w:rsidRPr="009C013B">
        <w:t xml:space="preserve"> ACC, le dispositif organisationnel diffère. </w:t>
      </w:r>
    </w:p>
    <w:p w:rsidR="00CD759D" w:rsidRDefault="00CD759D" w:rsidP="009C013B"/>
    <w:p w:rsidR="00A44EC8" w:rsidRPr="009C013B" w:rsidRDefault="00A44EC8" w:rsidP="00CD759D">
      <w:pPr>
        <w:pStyle w:val="PUCE3"/>
      </w:pPr>
      <w:r w:rsidRPr="009C013B">
        <w:t xml:space="preserve">1ère situation : commune à un ACC </w:t>
      </w:r>
    </w:p>
    <w:p w:rsidR="00CD759D" w:rsidRDefault="00CD759D" w:rsidP="009C013B"/>
    <w:p w:rsidR="00A44EC8" w:rsidRPr="009C013B" w:rsidRDefault="00A44EC8" w:rsidP="009C013B">
      <w:r w:rsidRPr="009C013B">
        <w:t>L’ACC accompagne :</w:t>
      </w:r>
    </w:p>
    <w:p w:rsidR="00CD759D" w:rsidRDefault="00CD759D" w:rsidP="009C013B"/>
    <w:p w:rsidR="00A44EC8" w:rsidRPr="009C013B" w:rsidRDefault="00A44EC8" w:rsidP="00CD759D">
      <w:pPr>
        <w:pStyle w:val="PUCE1"/>
      </w:pPr>
      <w:r w:rsidRPr="009C013B">
        <w:t>au niveau village : 2 OP de base en direct et 4 OP de base à travers 4 animateurs paysans.</w:t>
      </w:r>
    </w:p>
    <w:p w:rsidR="00A44EC8" w:rsidRPr="009C013B" w:rsidRDefault="00A44EC8" w:rsidP="00CD759D">
      <w:pPr>
        <w:pStyle w:val="PUCE1"/>
      </w:pPr>
      <w:r w:rsidRPr="009C013B">
        <w:t>au niveau commune : les deux UCF et l’UCP</w:t>
      </w:r>
    </w:p>
    <w:p w:rsidR="00FD7D75" w:rsidRPr="009C013B" w:rsidRDefault="00FD7D75" w:rsidP="009C013B"/>
    <w:p w:rsidR="00A44EC8" w:rsidRPr="009C013B" w:rsidRDefault="00A44EC8" w:rsidP="00CD759D">
      <w:pPr>
        <w:pStyle w:val="PUCE3"/>
      </w:pPr>
      <w:r w:rsidRPr="009C013B">
        <w:t>2ème situation : commune à 2 ACC</w:t>
      </w:r>
    </w:p>
    <w:p w:rsidR="00CD759D" w:rsidRDefault="00CD759D" w:rsidP="009C013B"/>
    <w:p w:rsidR="00A44EC8" w:rsidRPr="009C013B" w:rsidRDefault="00A44EC8" w:rsidP="009C013B">
      <w:r w:rsidRPr="009C013B">
        <w:t>Chacun des ACC accompagne :</w:t>
      </w:r>
    </w:p>
    <w:p w:rsidR="00CD759D" w:rsidRDefault="00CD759D" w:rsidP="009C013B"/>
    <w:p w:rsidR="00A44EC8" w:rsidRPr="009C013B" w:rsidRDefault="00A44EC8" w:rsidP="00CD759D">
      <w:pPr>
        <w:pStyle w:val="PUCE1"/>
      </w:pPr>
      <w:r w:rsidRPr="009C013B">
        <w:t>au niveau village : 2 OP de base en direct et 4 OP de base à travers 4 animateurs paysans.</w:t>
      </w:r>
    </w:p>
    <w:p w:rsidR="00A44EC8" w:rsidRPr="009C013B" w:rsidRDefault="00A44EC8" w:rsidP="00CD759D">
      <w:pPr>
        <w:pStyle w:val="PUCE1"/>
      </w:pPr>
      <w:r w:rsidRPr="009C013B">
        <w:t xml:space="preserve">au niveau commune : 1 UCF. </w:t>
      </w:r>
    </w:p>
    <w:p w:rsidR="00CD759D" w:rsidRDefault="00CD759D" w:rsidP="009C013B"/>
    <w:p w:rsidR="00A44EC8" w:rsidRPr="00CD759D" w:rsidRDefault="00A44EC8" w:rsidP="009C013B">
      <w:pPr>
        <w:rPr>
          <w:i/>
        </w:rPr>
      </w:pPr>
      <w:r w:rsidRPr="00CD759D">
        <w:rPr>
          <w:i/>
        </w:rPr>
        <w:t>NB : L’UCP est accompagnée conjointement par les 2 ACC. Mais l’ACC le plus performant en est le responsable. .</w:t>
      </w:r>
    </w:p>
    <w:p w:rsidR="00CD759D" w:rsidRDefault="00CD759D" w:rsidP="009C013B"/>
    <w:p w:rsidR="00A44EC8" w:rsidRPr="009C013B" w:rsidRDefault="00A44EC8" w:rsidP="00CD759D">
      <w:pPr>
        <w:pStyle w:val="PUCE3"/>
      </w:pPr>
      <w:r w:rsidRPr="009C013B">
        <w:t>3ème situation : commune à 3 ACC</w:t>
      </w:r>
    </w:p>
    <w:p w:rsidR="00E92DCA" w:rsidRDefault="00E92DCA" w:rsidP="009C013B"/>
    <w:p w:rsidR="00A44EC8" w:rsidRPr="009C013B" w:rsidRDefault="00A44EC8" w:rsidP="009C013B">
      <w:r w:rsidRPr="009C013B">
        <w:t>Deux possibilités sont à envisager :</w:t>
      </w:r>
    </w:p>
    <w:p w:rsidR="00E92DCA" w:rsidRDefault="00E92DCA" w:rsidP="009C013B"/>
    <w:p w:rsidR="00A44EC8" w:rsidRPr="009C013B" w:rsidRDefault="00A44EC8" w:rsidP="009C013B">
      <w:r w:rsidRPr="00E92DCA">
        <w:rPr>
          <w:u w:val="single"/>
        </w:rPr>
        <w:t>1ère possibilité</w:t>
      </w:r>
      <w:r w:rsidRPr="009C013B">
        <w:t> : 2 filières retenues dans la commune (F1 et F2).</w:t>
      </w:r>
    </w:p>
    <w:p w:rsidR="00E92DCA" w:rsidRDefault="00E92DCA" w:rsidP="009C013B"/>
    <w:p w:rsidR="00A44EC8" w:rsidRPr="009C013B" w:rsidRDefault="00A44EC8" w:rsidP="009C013B">
      <w:r w:rsidRPr="009C013B">
        <w:t>Deux des trois ACC se positionnent sur la filière dominante(F1) :</w:t>
      </w:r>
    </w:p>
    <w:p w:rsidR="00E92DCA" w:rsidRDefault="00E92DCA" w:rsidP="009C013B"/>
    <w:p w:rsidR="00A44EC8" w:rsidRPr="009C013B" w:rsidRDefault="00A44EC8" w:rsidP="00E92DCA">
      <w:pPr>
        <w:pStyle w:val="PUCE1"/>
      </w:pPr>
      <w:r w:rsidRPr="009C013B">
        <w:t xml:space="preserve">au niveau village : chacun accompagne 2 OP de base en direct, 4 OP de base à travers </w:t>
      </w:r>
      <w:r w:rsidR="00BC50A6" w:rsidRPr="009C013B">
        <w:t xml:space="preserve">4 </w:t>
      </w:r>
      <w:r w:rsidRPr="009C013B">
        <w:t>animateurs paysans.</w:t>
      </w:r>
    </w:p>
    <w:p w:rsidR="00A44EC8" w:rsidRPr="009C013B" w:rsidRDefault="00A44EC8" w:rsidP="00E92DCA">
      <w:pPr>
        <w:pStyle w:val="PUCE1"/>
      </w:pPr>
      <w:r w:rsidRPr="009C013B">
        <w:t>au niveau commune : l’un deux accompagne l’UCF de cette filière dominante et l’autre l’UCP.</w:t>
      </w:r>
    </w:p>
    <w:p w:rsidR="009C474D" w:rsidRPr="009C013B" w:rsidRDefault="009C474D" w:rsidP="009C013B"/>
    <w:p w:rsidR="00A44EC8" w:rsidRPr="009C013B" w:rsidRDefault="00A44EC8" w:rsidP="009C013B">
      <w:r w:rsidRPr="009C013B">
        <w:t>Le 3ème ACC se positionne sur la seconde filière (F2) et accompagne :</w:t>
      </w:r>
    </w:p>
    <w:p w:rsidR="00E92DCA" w:rsidRDefault="00E92DCA" w:rsidP="009C013B"/>
    <w:p w:rsidR="00A44EC8" w:rsidRPr="009C013B" w:rsidRDefault="00A44EC8" w:rsidP="00E92DCA">
      <w:pPr>
        <w:pStyle w:val="PUCE1"/>
      </w:pPr>
      <w:r w:rsidRPr="009C013B">
        <w:t>Au niveau village : 2 OP de base en direct et 4 OP de base à travers des animateurs paysans.</w:t>
      </w:r>
    </w:p>
    <w:p w:rsidR="00A44EC8" w:rsidRPr="009C013B" w:rsidRDefault="00A44EC8" w:rsidP="00E92DCA">
      <w:pPr>
        <w:pStyle w:val="PUCE1"/>
      </w:pPr>
      <w:r w:rsidRPr="009C013B">
        <w:t>Au niveau commune : l’UCF de cette seconde filière</w:t>
      </w:r>
    </w:p>
    <w:p w:rsidR="009C474D" w:rsidRPr="009C013B" w:rsidRDefault="009C474D" w:rsidP="009C013B"/>
    <w:p w:rsidR="00A44EC8" w:rsidRPr="009C013B" w:rsidRDefault="00A44EC8" w:rsidP="00E92DCA">
      <w:pPr>
        <w:pageBreakBefore/>
      </w:pPr>
      <w:r w:rsidRPr="00E92DCA">
        <w:rPr>
          <w:u w:val="single"/>
        </w:rPr>
        <w:t>2ème Possibilité</w:t>
      </w:r>
      <w:r w:rsidRPr="009C013B">
        <w:t> : 3 filières retenues dans la commune.</w:t>
      </w:r>
    </w:p>
    <w:p w:rsidR="00E92DCA" w:rsidRDefault="00E92DCA" w:rsidP="009C013B"/>
    <w:p w:rsidR="00A44EC8" w:rsidRPr="009C013B" w:rsidRDefault="00A44EC8" w:rsidP="009C013B">
      <w:r w:rsidRPr="009C013B">
        <w:t>Chacun des ACC se positionne sur une filière et accompagne :</w:t>
      </w:r>
    </w:p>
    <w:p w:rsidR="00E92DCA" w:rsidRDefault="00E92DCA" w:rsidP="009C013B"/>
    <w:p w:rsidR="00A44EC8" w:rsidRPr="009C013B" w:rsidRDefault="00A44EC8" w:rsidP="009C013B">
      <w:r w:rsidRPr="009C013B">
        <w:t>Au niveau village : 2 OP de base en direct et 4 OP de base à travers des animateurs paysans.</w:t>
      </w:r>
    </w:p>
    <w:p w:rsidR="00E92DCA" w:rsidRDefault="00E92DCA" w:rsidP="009C013B"/>
    <w:p w:rsidR="00A44EC8" w:rsidRPr="009C013B" w:rsidRDefault="00A44EC8" w:rsidP="009C013B">
      <w:r w:rsidRPr="009C013B">
        <w:t>Au niveau commune : 1 UCF.</w:t>
      </w:r>
    </w:p>
    <w:p w:rsidR="00E92DCA" w:rsidRDefault="00E92DCA" w:rsidP="009C013B"/>
    <w:p w:rsidR="00A44EC8" w:rsidRPr="00E92DCA" w:rsidRDefault="00A44EC8" w:rsidP="009C013B">
      <w:pPr>
        <w:rPr>
          <w:i/>
        </w:rPr>
      </w:pPr>
      <w:r w:rsidRPr="00E92DCA">
        <w:rPr>
          <w:i/>
        </w:rPr>
        <w:t>NB : le plus performant des trois ACC est désigné pour accompagner l’UCP. Les deux autres l’assistent.</w:t>
      </w:r>
    </w:p>
    <w:p w:rsidR="00E92DCA" w:rsidRDefault="00E92DCA" w:rsidP="009C013B"/>
    <w:p w:rsidR="005B0537" w:rsidRPr="009C013B" w:rsidRDefault="005B0537" w:rsidP="00E92DCA">
      <w:pPr>
        <w:pStyle w:val="PUCE3"/>
      </w:pPr>
      <w:r w:rsidRPr="00E92DCA">
        <w:rPr>
          <w:u w:val="single"/>
        </w:rPr>
        <w:t>4ème situation</w:t>
      </w:r>
      <w:r w:rsidRPr="009C013B">
        <w:t xml:space="preserve"> : 1 ACC sur 2 communes </w:t>
      </w:r>
    </w:p>
    <w:p w:rsidR="00E92DCA" w:rsidRDefault="00E92DCA" w:rsidP="009C013B"/>
    <w:p w:rsidR="005B0537" w:rsidRPr="009C013B" w:rsidRDefault="005B0537" w:rsidP="009C013B">
      <w:r w:rsidRPr="00E92DCA">
        <w:rPr>
          <w:u w:val="single"/>
        </w:rPr>
        <w:t xml:space="preserve">Au niveau de la </w:t>
      </w:r>
      <w:r w:rsidR="00E92DCA" w:rsidRPr="00E92DCA">
        <w:rPr>
          <w:u w:val="single"/>
        </w:rPr>
        <w:t>1ère</w:t>
      </w:r>
      <w:r w:rsidRPr="00E92DCA">
        <w:rPr>
          <w:u w:val="single"/>
        </w:rPr>
        <w:t xml:space="preserve"> commune</w:t>
      </w:r>
      <w:r w:rsidRPr="009C013B">
        <w:t xml:space="preserve">, l’ACC accompagne : </w:t>
      </w:r>
    </w:p>
    <w:p w:rsidR="00E92DCA" w:rsidRDefault="00E92DCA" w:rsidP="009C013B"/>
    <w:p w:rsidR="005B0537" w:rsidRPr="009C013B" w:rsidRDefault="005B0537" w:rsidP="009C013B">
      <w:r w:rsidRPr="009C013B">
        <w:t>Au niveau village : 2 OP de base en direct et 4 OP de base à travers des Animateurs Paysans</w:t>
      </w:r>
    </w:p>
    <w:p w:rsidR="00E92DCA" w:rsidRDefault="00E92DCA" w:rsidP="009C013B"/>
    <w:p w:rsidR="005B0537" w:rsidRPr="009C013B" w:rsidRDefault="005B0537" w:rsidP="009C013B">
      <w:r w:rsidRPr="009C013B">
        <w:t xml:space="preserve">Au niveau commune : 2 UCF </w:t>
      </w:r>
    </w:p>
    <w:p w:rsidR="00E92DCA" w:rsidRDefault="00E92DCA" w:rsidP="009C013B"/>
    <w:p w:rsidR="009C474D" w:rsidRPr="009C013B" w:rsidRDefault="005B0537" w:rsidP="009C013B">
      <w:r w:rsidRPr="00E92DCA">
        <w:rPr>
          <w:u w:val="single"/>
        </w:rPr>
        <w:t>Au niveau de la 2ème commune</w:t>
      </w:r>
      <w:r w:rsidR="009F24B0" w:rsidRPr="009C013B">
        <w:t xml:space="preserve"> : </w:t>
      </w:r>
      <w:r w:rsidRPr="009C013B">
        <w:t>l’ACC n’accompagne que l’UCP</w:t>
      </w:r>
      <w:bookmarkStart w:id="29" w:name="_Toc408329466"/>
      <w:r w:rsidR="009F24B0" w:rsidRPr="009C013B">
        <w:t xml:space="preserve"> dans cette 2 ème commune</w:t>
      </w:r>
    </w:p>
    <w:p w:rsidR="00A44EC8" w:rsidRPr="009C013B" w:rsidRDefault="00E92DCA" w:rsidP="00E92DCA">
      <w:pPr>
        <w:pStyle w:val="PADYP2"/>
      </w:pPr>
      <w:bookmarkStart w:id="30" w:name="_Toc451337589"/>
      <w:r w:rsidRPr="009C013B">
        <w:t>ORGANISATION DU TEMPS DE TRAVAIL DE L’ACC</w:t>
      </w:r>
      <w:bookmarkEnd w:id="29"/>
      <w:bookmarkEnd w:id="30"/>
    </w:p>
    <w:p w:rsidR="00A44EC8" w:rsidRPr="009C013B" w:rsidRDefault="00A44EC8" w:rsidP="009C013B">
      <w:r w:rsidRPr="009C013B">
        <w:t>Cinq (05) principales activit</w:t>
      </w:r>
      <w:r w:rsidR="00331F8C" w:rsidRPr="009C013B">
        <w:t xml:space="preserve">és sont prévues pour occuper l’animateur </w:t>
      </w:r>
      <w:r w:rsidRPr="009C013B">
        <w:t>dans ses fonctions, notamment :</w:t>
      </w:r>
    </w:p>
    <w:p w:rsidR="00E92DCA" w:rsidRDefault="00E92DCA" w:rsidP="009C013B"/>
    <w:p w:rsidR="00A44EC8" w:rsidRPr="009C013B" w:rsidRDefault="00A44EC8" w:rsidP="00E92DCA">
      <w:pPr>
        <w:pStyle w:val="PUCE1"/>
      </w:pPr>
      <w:r w:rsidRPr="009C013B">
        <w:t>Les formations sur le CEF aux adhérents (formations sur les aspects techniques et les aspects de gestion) ;</w:t>
      </w:r>
    </w:p>
    <w:p w:rsidR="00A44EC8" w:rsidRPr="009C013B" w:rsidRDefault="00A44EC8" w:rsidP="00E92DCA">
      <w:pPr>
        <w:pStyle w:val="PUCE1"/>
      </w:pPr>
      <w:r w:rsidRPr="009C013B">
        <w:t>Les formations sur le CdG-OP aux OP de base, aux/à l’UCF et à l’UCP ;</w:t>
      </w:r>
    </w:p>
    <w:p w:rsidR="00A44EC8" w:rsidRPr="009C013B" w:rsidRDefault="00A44EC8" w:rsidP="00E92DCA">
      <w:pPr>
        <w:pStyle w:val="PUCE1"/>
      </w:pPr>
      <w:r w:rsidRPr="009C013B">
        <w:t>Les suivis d’exploitation aux adhérents sur le CEF ;</w:t>
      </w:r>
    </w:p>
    <w:p w:rsidR="00A44EC8" w:rsidRPr="009C013B" w:rsidRDefault="00A44EC8" w:rsidP="00E92DCA">
      <w:pPr>
        <w:pStyle w:val="PUCE1"/>
      </w:pPr>
      <w:r w:rsidRPr="009C013B">
        <w:t>Les suivis des animateurs paysans (suivis en formation et en visites à domicile ou d’exploitation)</w:t>
      </w:r>
    </w:p>
    <w:p w:rsidR="00A44EC8" w:rsidRPr="009C013B" w:rsidRDefault="00A44EC8" w:rsidP="00E92DCA">
      <w:pPr>
        <w:pStyle w:val="PUCE1"/>
      </w:pPr>
      <w:r w:rsidRPr="009C013B">
        <w:t>Les activités de suivi-évaluation (planifications, gestion des bases de données</w:t>
      </w:r>
      <w:r w:rsidR="00BC50A6" w:rsidRPr="009C013B">
        <w:t>, rapportage,</w:t>
      </w:r>
      <w:r w:rsidRPr="009C013B">
        <w:t>)</w:t>
      </w:r>
    </w:p>
    <w:p w:rsidR="00E92DCA" w:rsidRDefault="00E92DCA" w:rsidP="009C013B"/>
    <w:p w:rsidR="00A44EC8" w:rsidRPr="009C013B" w:rsidRDefault="00A44EC8" w:rsidP="00647BD8">
      <w:pPr>
        <w:pageBreakBefore/>
      </w:pPr>
      <w:r w:rsidRPr="009C013B">
        <w:t>Autour de ces principales activités, le budget-temps mensuel de l’animateur communal de conseil se décline comme ci-après</w:t>
      </w:r>
      <w:r w:rsidR="00BE201B" w:rsidRPr="009C013B">
        <w:t xml:space="preserve"> </w:t>
      </w:r>
      <w:r w:rsidRPr="009C013B">
        <w:t>:</w:t>
      </w:r>
    </w:p>
    <w:p w:rsidR="00A44EC8" w:rsidRPr="009C013B" w:rsidRDefault="00A44EC8" w:rsidP="009C013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7"/>
        <w:gridCol w:w="3095"/>
      </w:tblGrid>
      <w:tr w:rsidR="00A21DFA" w:rsidRPr="009C013B" w:rsidTr="00647BD8">
        <w:trPr>
          <w:jc w:val="center"/>
        </w:trPr>
        <w:tc>
          <w:tcPr>
            <w:tcW w:w="1667" w:type="pct"/>
            <w:shd w:val="clear" w:color="auto" w:fill="auto"/>
            <w:vAlign w:val="center"/>
          </w:tcPr>
          <w:p w:rsidR="00A21DFA" w:rsidRPr="009C013B" w:rsidRDefault="00A21DFA" w:rsidP="00647BD8">
            <w:pPr>
              <w:jc w:val="center"/>
            </w:pPr>
            <w:r w:rsidRPr="009C013B">
              <w:t>Rubrique de prestations</w:t>
            </w:r>
          </w:p>
        </w:tc>
        <w:tc>
          <w:tcPr>
            <w:tcW w:w="1667" w:type="pct"/>
            <w:shd w:val="clear" w:color="auto" w:fill="auto"/>
            <w:vAlign w:val="center"/>
          </w:tcPr>
          <w:p w:rsidR="00A21DFA" w:rsidRPr="009C013B" w:rsidRDefault="00A21DFA" w:rsidP="00647BD8">
            <w:pPr>
              <w:jc w:val="center"/>
            </w:pPr>
            <w:r w:rsidRPr="009C013B">
              <w:t>Nombre de jour de jours de travail</w:t>
            </w:r>
          </w:p>
        </w:tc>
        <w:tc>
          <w:tcPr>
            <w:tcW w:w="1667" w:type="pct"/>
            <w:shd w:val="clear" w:color="auto" w:fill="auto"/>
            <w:vAlign w:val="center"/>
          </w:tcPr>
          <w:p w:rsidR="00A21DFA" w:rsidRPr="009C013B" w:rsidRDefault="00A21DFA" w:rsidP="00647BD8">
            <w:pPr>
              <w:jc w:val="center"/>
            </w:pPr>
            <w:r w:rsidRPr="009C013B">
              <w:t>Observation</w:t>
            </w:r>
          </w:p>
        </w:tc>
      </w:tr>
      <w:tr w:rsidR="00A21DFA" w:rsidRPr="009C013B" w:rsidTr="00647BD8">
        <w:trPr>
          <w:jc w:val="center"/>
        </w:trPr>
        <w:tc>
          <w:tcPr>
            <w:tcW w:w="1667" w:type="pct"/>
            <w:shd w:val="clear" w:color="auto" w:fill="auto"/>
            <w:vAlign w:val="center"/>
          </w:tcPr>
          <w:p w:rsidR="00A21DFA" w:rsidRPr="009C013B" w:rsidRDefault="00A21DFA" w:rsidP="00647BD8">
            <w:pPr>
              <w:jc w:val="left"/>
            </w:pPr>
            <w:r w:rsidRPr="009C013B">
              <w:t>CdG-OP à 2 OP de base</w:t>
            </w:r>
          </w:p>
        </w:tc>
        <w:tc>
          <w:tcPr>
            <w:tcW w:w="1667" w:type="pct"/>
            <w:shd w:val="clear" w:color="auto" w:fill="auto"/>
            <w:vAlign w:val="center"/>
          </w:tcPr>
          <w:p w:rsidR="00A21DFA" w:rsidRPr="009C013B" w:rsidRDefault="00A21DFA" w:rsidP="00647BD8">
            <w:pPr>
              <w:jc w:val="center"/>
            </w:pPr>
            <w:r w:rsidRPr="009C013B">
              <w:t>02</w:t>
            </w:r>
          </w:p>
        </w:tc>
        <w:tc>
          <w:tcPr>
            <w:tcW w:w="1667" w:type="pct"/>
            <w:shd w:val="clear" w:color="auto" w:fill="auto"/>
            <w:vAlign w:val="center"/>
          </w:tcPr>
          <w:p w:rsidR="00A21DFA" w:rsidRPr="009C013B" w:rsidRDefault="00A21DFA" w:rsidP="00647BD8">
            <w:pPr>
              <w:jc w:val="left"/>
            </w:pPr>
            <w:r w:rsidRPr="009C013B">
              <w:t>1 jour/OP</w:t>
            </w:r>
          </w:p>
        </w:tc>
      </w:tr>
      <w:tr w:rsidR="00A21DFA" w:rsidRPr="009C013B" w:rsidTr="00647BD8">
        <w:trPr>
          <w:jc w:val="center"/>
        </w:trPr>
        <w:tc>
          <w:tcPr>
            <w:tcW w:w="1667" w:type="pct"/>
            <w:shd w:val="clear" w:color="auto" w:fill="auto"/>
            <w:vAlign w:val="center"/>
          </w:tcPr>
          <w:p w:rsidR="00A21DFA" w:rsidRPr="009C013B" w:rsidRDefault="00A21DFA" w:rsidP="00647BD8">
            <w:pPr>
              <w:jc w:val="left"/>
            </w:pPr>
            <w:r w:rsidRPr="009C013B">
              <w:t>CEF (membres de l’OP)</w:t>
            </w:r>
          </w:p>
        </w:tc>
        <w:tc>
          <w:tcPr>
            <w:tcW w:w="1667" w:type="pct"/>
            <w:shd w:val="clear" w:color="auto" w:fill="auto"/>
            <w:vAlign w:val="center"/>
          </w:tcPr>
          <w:p w:rsidR="00A21DFA" w:rsidRPr="009C013B" w:rsidRDefault="00A21DFA" w:rsidP="00647BD8">
            <w:pPr>
              <w:jc w:val="center"/>
            </w:pPr>
            <w:r w:rsidRPr="009C013B">
              <w:t>4</w:t>
            </w:r>
          </w:p>
        </w:tc>
        <w:tc>
          <w:tcPr>
            <w:tcW w:w="1667" w:type="pct"/>
            <w:shd w:val="clear" w:color="auto" w:fill="auto"/>
            <w:vAlign w:val="center"/>
          </w:tcPr>
          <w:p w:rsidR="00A21DFA" w:rsidRPr="009C013B" w:rsidRDefault="00A21DFA" w:rsidP="00647BD8">
            <w:pPr>
              <w:jc w:val="left"/>
            </w:pPr>
            <w:r w:rsidRPr="009C013B">
              <w:t>2 jours/groupe</w:t>
            </w:r>
          </w:p>
        </w:tc>
      </w:tr>
      <w:tr w:rsidR="00A21DFA" w:rsidRPr="009C013B" w:rsidTr="00647BD8">
        <w:trPr>
          <w:jc w:val="center"/>
        </w:trPr>
        <w:tc>
          <w:tcPr>
            <w:tcW w:w="1667" w:type="pct"/>
            <w:shd w:val="clear" w:color="auto" w:fill="auto"/>
            <w:vAlign w:val="center"/>
          </w:tcPr>
          <w:p w:rsidR="00A21DFA" w:rsidRPr="009C013B" w:rsidRDefault="00A21DFA" w:rsidP="00647BD8">
            <w:pPr>
              <w:jc w:val="left"/>
            </w:pPr>
            <w:r w:rsidRPr="009C013B">
              <w:t>UCF (2 filières) et UCP</w:t>
            </w:r>
          </w:p>
        </w:tc>
        <w:tc>
          <w:tcPr>
            <w:tcW w:w="1667" w:type="pct"/>
            <w:shd w:val="clear" w:color="auto" w:fill="auto"/>
            <w:vAlign w:val="center"/>
          </w:tcPr>
          <w:p w:rsidR="00A21DFA" w:rsidRPr="009C013B" w:rsidRDefault="00A21DFA" w:rsidP="00647BD8">
            <w:pPr>
              <w:jc w:val="center"/>
            </w:pPr>
            <w:r w:rsidRPr="009C013B">
              <w:t>3</w:t>
            </w:r>
          </w:p>
        </w:tc>
        <w:tc>
          <w:tcPr>
            <w:tcW w:w="1667" w:type="pct"/>
            <w:shd w:val="clear" w:color="auto" w:fill="auto"/>
            <w:vAlign w:val="center"/>
          </w:tcPr>
          <w:p w:rsidR="00A21DFA" w:rsidRPr="009C013B" w:rsidRDefault="00A21DFA" w:rsidP="00647BD8">
            <w:pPr>
              <w:jc w:val="left"/>
            </w:pPr>
            <w:r w:rsidRPr="009C013B">
              <w:t>1</w:t>
            </w:r>
            <w:r w:rsidR="00647BD8">
              <w:t xml:space="preserve"> </w:t>
            </w:r>
            <w:r w:rsidRPr="009C013B">
              <w:t>jour/faîtière</w:t>
            </w:r>
          </w:p>
        </w:tc>
      </w:tr>
      <w:tr w:rsidR="00A21DFA" w:rsidRPr="009C013B" w:rsidTr="00647BD8">
        <w:trPr>
          <w:jc w:val="center"/>
        </w:trPr>
        <w:tc>
          <w:tcPr>
            <w:tcW w:w="1667" w:type="pct"/>
            <w:shd w:val="clear" w:color="auto" w:fill="auto"/>
            <w:vAlign w:val="center"/>
          </w:tcPr>
          <w:p w:rsidR="00A21DFA" w:rsidRPr="009C013B" w:rsidRDefault="00A21DFA" w:rsidP="00647BD8">
            <w:pPr>
              <w:jc w:val="left"/>
            </w:pPr>
            <w:r w:rsidRPr="009C013B">
              <w:t>Formation des animateurs paysans</w:t>
            </w:r>
          </w:p>
        </w:tc>
        <w:tc>
          <w:tcPr>
            <w:tcW w:w="1667" w:type="pct"/>
            <w:shd w:val="clear" w:color="auto" w:fill="auto"/>
            <w:vAlign w:val="center"/>
          </w:tcPr>
          <w:p w:rsidR="00A21DFA" w:rsidRPr="009C013B" w:rsidRDefault="00A21DFA" w:rsidP="00647BD8">
            <w:pPr>
              <w:jc w:val="center"/>
            </w:pPr>
            <w:r w:rsidRPr="009C013B">
              <w:t>1</w:t>
            </w:r>
          </w:p>
        </w:tc>
        <w:tc>
          <w:tcPr>
            <w:tcW w:w="1667" w:type="pct"/>
            <w:shd w:val="clear" w:color="auto" w:fill="auto"/>
            <w:vAlign w:val="center"/>
          </w:tcPr>
          <w:p w:rsidR="00A21DFA" w:rsidRPr="009C013B" w:rsidRDefault="00A21DFA" w:rsidP="00647BD8">
            <w:pPr>
              <w:jc w:val="left"/>
            </w:pPr>
            <w:r w:rsidRPr="009C013B">
              <w:t>1 jour/mois</w:t>
            </w:r>
          </w:p>
        </w:tc>
      </w:tr>
      <w:tr w:rsidR="00A21DFA" w:rsidRPr="009C013B" w:rsidTr="00647BD8">
        <w:trPr>
          <w:jc w:val="center"/>
        </w:trPr>
        <w:tc>
          <w:tcPr>
            <w:tcW w:w="1667" w:type="pct"/>
            <w:shd w:val="clear" w:color="auto" w:fill="auto"/>
            <w:vAlign w:val="center"/>
          </w:tcPr>
          <w:p w:rsidR="00A21DFA" w:rsidRPr="009C013B" w:rsidRDefault="00A21DFA" w:rsidP="00647BD8">
            <w:pPr>
              <w:jc w:val="left"/>
            </w:pPr>
            <w:r w:rsidRPr="009C013B">
              <w:t>Suivi des exploitations des membres bénéficiaires du CEF des OP suivies en direct</w:t>
            </w:r>
          </w:p>
        </w:tc>
        <w:tc>
          <w:tcPr>
            <w:tcW w:w="1667" w:type="pct"/>
            <w:shd w:val="clear" w:color="auto" w:fill="auto"/>
            <w:vAlign w:val="center"/>
          </w:tcPr>
          <w:p w:rsidR="00A21DFA" w:rsidRPr="009C013B" w:rsidRDefault="00A21DFA" w:rsidP="00647BD8">
            <w:pPr>
              <w:jc w:val="center"/>
            </w:pPr>
            <w:r w:rsidRPr="009C013B">
              <w:t>8</w:t>
            </w:r>
          </w:p>
        </w:tc>
        <w:tc>
          <w:tcPr>
            <w:tcW w:w="1667" w:type="pct"/>
            <w:shd w:val="clear" w:color="auto" w:fill="auto"/>
            <w:vAlign w:val="center"/>
          </w:tcPr>
          <w:p w:rsidR="00A21DFA" w:rsidRPr="009C013B" w:rsidRDefault="00A21DFA" w:rsidP="00647BD8">
            <w:pPr>
              <w:jc w:val="left"/>
            </w:pPr>
            <w:r w:rsidRPr="009C013B">
              <w:t>4</w:t>
            </w:r>
            <w:r w:rsidR="00647BD8">
              <w:t xml:space="preserve"> </w:t>
            </w:r>
            <w:r w:rsidRPr="009C013B">
              <w:t>jours</w:t>
            </w:r>
            <w:r w:rsidR="00647BD8">
              <w:t xml:space="preserve"> </w:t>
            </w:r>
            <w:r w:rsidRPr="009C013B">
              <w:t>x</w:t>
            </w:r>
            <w:r w:rsidR="00647BD8">
              <w:t xml:space="preserve"> </w:t>
            </w:r>
            <w:r w:rsidRPr="009C013B">
              <w:t>2</w:t>
            </w:r>
          </w:p>
        </w:tc>
      </w:tr>
      <w:tr w:rsidR="00A21DFA" w:rsidRPr="009C013B" w:rsidTr="00647BD8">
        <w:trPr>
          <w:jc w:val="center"/>
        </w:trPr>
        <w:tc>
          <w:tcPr>
            <w:tcW w:w="1667" w:type="pct"/>
            <w:shd w:val="clear" w:color="auto" w:fill="auto"/>
            <w:vAlign w:val="center"/>
          </w:tcPr>
          <w:p w:rsidR="00A21DFA" w:rsidRPr="009C013B" w:rsidRDefault="00A21DFA" w:rsidP="00647BD8">
            <w:pPr>
              <w:jc w:val="left"/>
            </w:pPr>
            <w:r w:rsidRPr="009C013B">
              <w:t>Suivi des AP</w:t>
            </w:r>
          </w:p>
        </w:tc>
        <w:tc>
          <w:tcPr>
            <w:tcW w:w="1667" w:type="pct"/>
            <w:shd w:val="clear" w:color="auto" w:fill="auto"/>
            <w:vAlign w:val="center"/>
          </w:tcPr>
          <w:p w:rsidR="00A21DFA" w:rsidRPr="009C013B" w:rsidRDefault="00A21DFA" w:rsidP="00647BD8">
            <w:pPr>
              <w:jc w:val="center"/>
            </w:pPr>
            <w:r w:rsidRPr="009C013B">
              <w:t>2</w:t>
            </w:r>
          </w:p>
        </w:tc>
        <w:tc>
          <w:tcPr>
            <w:tcW w:w="1667" w:type="pct"/>
            <w:shd w:val="clear" w:color="auto" w:fill="auto"/>
            <w:vAlign w:val="center"/>
          </w:tcPr>
          <w:p w:rsidR="00A21DFA" w:rsidRPr="009C013B" w:rsidRDefault="00A21DFA" w:rsidP="00647BD8">
            <w:pPr>
              <w:jc w:val="left"/>
            </w:pPr>
            <w:r w:rsidRPr="009C013B">
              <w:t>1</w:t>
            </w:r>
            <w:r w:rsidR="00647BD8">
              <w:t xml:space="preserve"> </w:t>
            </w:r>
            <w:r w:rsidRPr="009C013B">
              <w:t>jour pour 2 AP</w:t>
            </w:r>
          </w:p>
        </w:tc>
      </w:tr>
      <w:tr w:rsidR="00A21DFA" w:rsidRPr="009C013B" w:rsidTr="00647BD8">
        <w:trPr>
          <w:jc w:val="center"/>
        </w:trPr>
        <w:tc>
          <w:tcPr>
            <w:tcW w:w="1667" w:type="pct"/>
            <w:shd w:val="clear" w:color="auto" w:fill="auto"/>
            <w:vAlign w:val="center"/>
          </w:tcPr>
          <w:p w:rsidR="00A21DFA" w:rsidRPr="009C013B" w:rsidRDefault="00A21DFA" w:rsidP="00647BD8">
            <w:pPr>
              <w:jc w:val="left"/>
            </w:pPr>
            <w:r w:rsidRPr="009C013B">
              <w:t>Rapport d’activités et autres</w:t>
            </w:r>
          </w:p>
        </w:tc>
        <w:tc>
          <w:tcPr>
            <w:tcW w:w="1667" w:type="pct"/>
            <w:shd w:val="clear" w:color="auto" w:fill="auto"/>
            <w:vAlign w:val="center"/>
          </w:tcPr>
          <w:p w:rsidR="00A21DFA" w:rsidRPr="009C013B" w:rsidRDefault="00A21DFA" w:rsidP="00647BD8">
            <w:pPr>
              <w:jc w:val="center"/>
            </w:pPr>
            <w:r w:rsidRPr="009C013B">
              <w:t>02</w:t>
            </w:r>
          </w:p>
        </w:tc>
        <w:tc>
          <w:tcPr>
            <w:tcW w:w="1667" w:type="pct"/>
            <w:shd w:val="clear" w:color="auto" w:fill="auto"/>
            <w:vAlign w:val="center"/>
          </w:tcPr>
          <w:p w:rsidR="00A21DFA" w:rsidRPr="009C013B" w:rsidRDefault="00A21DFA" w:rsidP="00647BD8">
            <w:pPr>
              <w:jc w:val="left"/>
            </w:pPr>
          </w:p>
        </w:tc>
      </w:tr>
      <w:tr w:rsidR="00A21DFA" w:rsidRPr="009C013B" w:rsidTr="00647BD8">
        <w:trPr>
          <w:jc w:val="center"/>
        </w:trPr>
        <w:tc>
          <w:tcPr>
            <w:tcW w:w="1667" w:type="pct"/>
            <w:shd w:val="clear" w:color="auto" w:fill="auto"/>
            <w:vAlign w:val="center"/>
          </w:tcPr>
          <w:p w:rsidR="00A21DFA" w:rsidRPr="009C013B" w:rsidRDefault="00A21DFA" w:rsidP="00647BD8">
            <w:pPr>
              <w:jc w:val="left"/>
            </w:pPr>
            <w:r w:rsidRPr="009C013B">
              <w:t>Total</w:t>
            </w:r>
          </w:p>
        </w:tc>
        <w:tc>
          <w:tcPr>
            <w:tcW w:w="1667" w:type="pct"/>
            <w:shd w:val="clear" w:color="auto" w:fill="auto"/>
            <w:vAlign w:val="center"/>
          </w:tcPr>
          <w:p w:rsidR="00A21DFA" w:rsidRPr="009C013B" w:rsidRDefault="00A21DFA" w:rsidP="00647BD8">
            <w:pPr>
              <w:jc w:val="center"/>
            </w:pPr>
            <w:r w:rsidRPr="009C013B">
              <w:t>22</w:t>
            </w:r>
          </w:p>
        </w:tc>
        <w:tc>
          <w:tcPr>
            <w:tcW w:w="1667" w:type="pct"/>
            <w:shd w:val="clear" w:color="auto" w:fill="auto"/>
            <w:vAlign w:val="center"/>
          </w:tcPr>
          <w:p w:rsidR="00A21DFA" w:rsidRPr="009C013B" w:rsidRDefault="00A21DFA" w:rsidP="00647BD8">
            <w:pPr>
              <w:jc w:val="left"/>
            </w:pPr>
          </w:p>
        </w:tc>
      </w:tr>
    </w:tbl>
    <w:p w:rsidR="00A44EC8" w:rsidRPr="009C013B" w:rsidRDefault="00A44EC8" w:rsidP="00647BD8">
      <w:pPr>
        <w:pStyle w:val="PADYP1"/>
        <w:pageBreakBefore/>
        <w:ind w:left="425" w:hanging="425"/>
      </w:pPr>
      <w:bookmarkStart w:id="31" w:name="_Toc408329467"/>
      <w:bookmarkStart w:id="32" w:name="_Toc451337590"/>
      <w:r w:rsidRPr="009C013B">
        <w:t>MISE EN ŒUVRE DE LA DEMARCHE CEF-C</w:t>
      </w:r>
      <w:r w:rsidR="00CB3F76" w:rsidRPr="009C013B">
        <w:t>d</w:t>
      </w:r>
      <w:r w:rsidRPr="009C013B">
        <w:t>G-OP</w:t>
      </w:r>
      <w:bookmarkEnd w:id="31"/>
      <w:bookmarkEnd w:id="32"/>
    </w:p>
    <w:p w:rsidR="00A44EC8" w:rsidRPr="009C013B" w:rsidRDefault="00A44EC8" w:rsidP="009C013B">
      <w:r w:rsidRPr="009C013B">
        <w:t>Trois (03) principales étapes ont été proposées pour la mise en œuvre de la démarche CEF-CdG-OP, basées sur les spécificités de chacune des deux approches.</w:t>
      </w:r>
    </w:p>
    <w:p w:rsidR="00A44EC8" w:rsidRPr="009C013B" w:rsidRDefault="00647BD8" w:rsidP="00647BD8">
      <w:pPr>
        <w:pStyle w:val="PADYP2"/>
      </w:pPr>
      <w:bookmarkStart w:id="33" w:name="_Toc408329468"/>
      <w:bookmarkStart w:id="34" w:name="_Toc451337591"/>
      <w:r w:rsidRPr="009C013B">
        <w:t>ETAPE D’IDENTIFICATION DES FILIERES ET DES VILLAGES D’INTERVENTION</w:t>
      </w:r>
      <w:bookmarkEnd w:id="33"/>
      <w:bookmarkEnd w:id="34"/>
    </w:p>
    <w:p w:rsidR="00A44EC8" w:rsidRPr="009C013B" w:rsidRDefault="00A44EC8" w:rsidP="009C013B">
      <w:r w:rsidRPr="009C013B">
        <w:t>Cette étape consiste à la conduite d’enquêtes communales auprès des SCDA, des UCP et des UCF sur la base d’une fiche de collecte de données conçue à cet effet. Cette fiche permet de collecter des données relatives :</w:t>
      </w:r>
    </w:p>
    <w:p w:rsidR="00647BD8" w:rsidRDefault="00647BD8" w:rsidP="009C013B"/>
    <w:p w:rsidR="00EE35B9" w:rsidRPr="009C013B" w:rsidRDefault="00C70069" w:rsidP="00647BD8">
      <w:pPr>
        <w:pStyle w:val="PUCE1"/>
      </w:pPr>
      <w:r w:rsidRPr="009C013B">
        <w:t>a</w:t>
      </w:r>
      <w:r w:rsidR="00EE35B9" w:rsidRPr="009C013B">
        <w:t xml:space="preserve">ux filières d’importance </w:t>
      </w:r>
      <w:r w:rsidRPr="009C013B">
        <w:t>socio-</w:t>
      </w:r>
      <w:r w:rsidR="00EE35B9" w:rsidRPr="009C013B">
        <w:t xml:space="preserve">économiques </w:t>
      </w:r>
    </w:p>
    <w:p w:rsidR="00EE35B9" w:rsidRPr="009C013B" w:rsidRDefault="00EE35B9" w:rsidP="00647BD8">
      <w:pPr>
        <w:pStyle w:val="PUCE1"/>
      </w:pPr>
      <w:r w:rsidRPr="009C013B">
        <w:t>aux villages à fortes " productions " de ces filières;</w:t>
      </w:r>
    </w:p>
    <w:p w:rsidR="00EE35B9" w:rsidRPr="009C013B" w:rsidRDefault="00EE35B9" w:rsidP="00647BD8">
      <w:pPr>
        <w:pStyle w:val="PUCE1"/>
      </w:pPr>
      <w:r w:rsidRPr="009C013B">
        <w:t xml:space="preserve">aux OP de base organisées autour de ces filières </w:t>
      </w:r>
    </w:p>
    <w:p w:rsidR="00EE35B9" w:rsidRPr="009C013B" w:rsidRDefault="00EE35B9" w:rsidP="00647BD8">
      <w:pPr>
        <w:pStyle w:val="PUCE1"/>
      </w:pPr>
      <w:r w:rsidRPr="009C013B">
        <w:t>aux organes de gestion et au fonctionnement des UCF;</w:t>
      </w:r>
    </w:p>
    <w:p w:rsidR="00A44EC8" w:rsidRPr="009C013B" w:rsidRDefault="00A44EC8" w:rsidP="00647BD8">
      <w:pPr>
        <w:pStyle w:val="PUCE1"/>
      </w:pPr>
      <w:r w:rsidRPr="009C013B">
        <w:t xml:space="preserve">aux organes de gestion et au fonctionnement de l’UCP; </w:t>
      </w:r>
    </w:p>
    <w:p w:rsidR="00C70069" w:rsidRPr="009C013B" w:rsidRDefault="00A44EC8" w:rsidP="009C013B">
      <w:r w:rsidRPr="009C013B">
        <w:t>.</w:t>
      </w:r>
    </w:p>
    <w:p w:rsidR="00C70069" w:rsidRPr="009C013B" w:rsidRDefault="00C70069" w:rsidP="009C013B">
      <w:r w:rsidRPr="009C013B">
        <w:t>Le choix des filières porteuses se fera par méthode de classement préférentiel. En effet, après a</w:t>
      </w:r>
      <w:r w:rsidR="00B9436F" w:rsidRPr="009C013B">
        <w:t>voir mobilisé les données socio-</w:t>
      </w:r>
      <w:r w:rsidRPr="009C013B">
        <w:t>économiques sur les filières (potentiel de production, rentabilité, effectif d’acteurs engagés et leur organisation, possibilité de création de services économiques autour des CVA et produits de la filière, etc.) il serq orga isé un atelier communal des acteurs. Cet atelier regroupera les producteurs des différentes spéculations, le service d’encadrement, l’UCP et permettra à l’ACC de présenter les données pouvant guider le choix des acteurs, sur chaque filière. La comparaison croisée deux à deux des filières permettra de retenir les deux ou trois filières prioritaires.</w:t>
      </w:r>
    </w:p>
    <w:p w:rsidR="00647BD8" w:rsidRDefault="00647BD8" w:rsidP="009C013B"/>
    <w:p w:rsidR="001A29D2" w:rsidRPr="009C013B" w:rsidRDefault="00C70069" w:rsidP="009C013B">
      <w:r w:rsidRPr="009C013B">
        <w:t>Ensuite la collecte sera poursuivie, en termes d’identification de villages de fortes production et des OP filières dans ces villages. Ce qui affichera l’</w:t>
      </w:r>
      <w:r w:rsidR="00A44EC8" w:rsidRPr="009C013B">
        <w:t xml:space="preserve"> état des lieux de la situation des OP de base organisées autour de ces différentes filières</w:t>
      </w:r>
      <w:r w:rsidRPr="009C013B">
        <w:t xml:space="preserve"> retenues</w:t>
      </w:r>
      <w:r w:rsidR="00A44EC8" w:rsidRPr="009C013B">
        <w:t>.</w:t>
      </w:r>
      <w:bookmarkStart w:id="35" w:name="_Toc408329469"/>
    </w:p>
    <w:p w:rsidR="00A44EC8" w:rsidRPr="009C013B" w:rsidRDefault="00A44EC8" w:rsidP="00647BD8">
      <w:pPr>
        <w:pStyle w:val="PADYP2"/>
      </w:pPr>
      <w:bookmarkStart w:id="36" w:name="_Toc451337592"/>
      <w:r w:rsidRPr="009C013B">
        <w:t xml:space="preserve">Etape </w:t>
      </w:r>
      <w:r w:rsidR="00647BD8" w:rsidRPr="009C013B">
        <w:t xml:space="preserve">D’INFORMATION </w:t>
      </w:r>
      <w:r w:rsidRPr="009C013B">
        <w:t>et de Sensibilisation</w:t>
      </w:r>
      <w:bookmarkEnd w:id="35"/>
      <w:bookmarkEnd w:id="36"/>
    </w:p>
    <w:p w:rsidR="00A44EC8" w:rsidRPr="009C013B" w:rsidRDefault="00A44EC8" w:rsidP="009C013B">
      <w:r w:rsidRPr="009C013B">
        <w:t xml:space="preserve">Elle consiste à </w:t>
      </w:r>
      <w:r w:rsidR="00331F8C" w:rsidRPr="009C013B">
        <w:t xml:space="preserve">organiser </w:t>
      </w:r>
      <w:r w:rsidRPr="009C013B">
        <w:t>de</w:t>
      </w:r>
      <w:r w:rsidR="00331F8C" w:rsidRPr="009C013B">
        <w:t>s</w:t>
      </w:r>
      <w:r w:rsidRPr="009C013B">
        <w:t xml:space="preserve"> </w:t>
      </w:r>
      <w:r w:rsidR="00B90D64" w:rsidRPr="009C013B">
        <w:t xml:space="preserve">séances </w:t>
      </w:r>
      <w:r w:rsidRPr="009C013B">
        <w:t>de travail avec les différentes OP de base inventoriées, pour leur présenter la démarche en mettant l’accent sur les spécificités, les avantages et les retombées potentielles qu’elles peuvent espérer des deux approches CEF et CdG-OP en termes d’amélioration et de sécurisation des revenus de leurs membres et de transparence dans la gestion de l’OP. Un accent particulier sera mis sur les méthodes innovantes développées dans la démarche pour prendre en compte le public analphabète tout au long du processus d’accompagnement à travers divers aspects techniques et de gestion d’une exploitation tels que:</w:t>
      </w:r>
    </w:p>
    <w:p w:rsidR="00647BD8" w:rsidRDefault="00647BD8" w:rsidP="009C013B"/>
    <w:p w:rsidR="00A44EC8" w:rsidRPr="009C013B" w:rsidRDefault="00A44EC8" w:rsidP="00647BD8">
      <w:pPr>
        <w:pStyle w:val="PUCE1"/>
      </w:pPr>
      <w:r w:rsidRPr="009C013B">
        <w:t>la planification des activités;</w:t>
      </w:r>
    </w:p>
    <w:p w:rsidR="00A44EC8" w:rsidRPr="009C013B" w:rsidRDefault="00A44EC8" w:rsidP="00647BD8">
      <w:pPr>
        <w:pStyle w:val="PUCE1"/>
      </w:pPr>
      <w:r w:rsidRPr="009C013B">
        <w:t>la gestion de la trésorerie et des stocks de produits;</w:t>
      </w:r>
    </w:p>
    <w:p w:rsidR="00A44EC8" w:rsidRPr="009C013B" w:rsidRDefault="00A44EC8" w:rsidP="00647BD8">
      <w:pPr>
        <w:pStyle w:val="PUCE1"/>
      </w:pPr>
      <w:r w:rsidRPr="009C013B">
        <w:t>les restitutions des résultats technico-économiques;</w:t>
      </w:r>
    </w:p>
    <w:p w:rsidR="00A44EC8" w:rsidRPr="009C013B" w:rsidRDefault="00A44EC8" w:rsidP="00647BD8">
      <w:pPr>
        <w:pStyle w:val="PUCE1"/>
      </w:pPr>
      <w:r w:rsidRPr="009C013B">
        <w:t>les techniques améliorées de production des principales cultures et spécifiquement de la filière de l’OP;</w:t>
      </w:r>
    </w:p>
    <w:p w:rsidR="00A44EC8" w:rsidRPr="009C013B" w:rsidRDefault="00A44EC8" w:rsidP="00647BD8">
      <w:pPr>
        <w:pStyle w:val="PUCE1"/>
      </w:pPr>
      <w:r w:rsidRPr="009C013B">
        <w:t>les pratiques de gestion durable de la fertilité des terres;</w:t>
      </w:r>
    </w:p>
    <w:p w:rsidR="00A44EC8" w:rsidRPr="009C013B" w:rsidRDefault="00A44EC8" w:rsidP="00647BD8">
      <w:pPr>
        <w:pStyle w:val="PUCE1"/>
      </w:pPr>
      <w:r w:rsidRPr="009C013B">
        <w:t>les techniques améliorées d’élevage des animaux domestiques.</w:t>
      </w:r>
    </w:p>
    <w:p w:rsidR="00647BD8" w:rsidRDefault="00647BD8" w:rsidP="009C013B"/>
    <w:p w:rsidR="00683EB4" w:rsidRPr="009C013B" w:rsidRDefault="00A44EC8" w:rsidP="009C013B">
      <w:r w:rsidRPr="009C013B">
        <w:t>Au terme de cette étape, des listes sont ouvertes dans chaque village pour que les OP intéressées puissent s’inscrire. Ces différentes listes seront colle</w:t>
      </w:r>
      <w:bookmarkStart w:id="37" w:name="_Toc408329470"/>
      <w:r w:rsidR="000C5C2F" w:rsidRPr="009C013B">
        <w:t>ctées et si nécessaire épurées.</w:t>
      </w:r>
    </w:p>
    <w:p w:rsidR="00A44EC8" w:rsidRPr="009C013B" w:rsidRDefault="00647BD8" w:rsidP="00647BD8">
      <w:pPr>
        <w:pStyle w:val="PADYP2"/>
      </w:pPr>
      <w:bookmarkStart w:id="38" w:name="_Toc451337593"/>
      <w:r w:rsidRPr="009C013B">
        <w:t>ETAPE D’ACCOMPAGNEMENT DES OP</w:t>
      </w:r>
      <w:bookmarkEnd w:id="37"/>
      <w:bookmarkEnd w:id="38"/>
    </w:p>
    <w:p w:rsidR="00A44EC8" w:rsidRPr="009C013B" w:rsidRDefault="00A44EC8" w:rsidP="00647BD8">
      <w:pPr>
        <w:pStyle w:val="PADYP3"/>
      </w:pPr>
      <w:bookmarkStart w:id="39" w:name="_Toc451337594"/>
      <w:r w:rsidRPr="009C013B">
        <w:t>Accompagnement des OP de base</w:t>
      </w:r>
      <w:bookmarkEnd w:id="39"/>
    </w:p>
    <w:p w:rsidR="00A44EC8" w:rsidRPr="009C013B" w:rsidRDefault="00A44EC8" w:rsidP="009C013B">
      <w:r w:rsidRPr="009C013B">
        <w:t>L’accompagnement des OP de base nécessite l’élaboration et la mise en œuvre de deux plans : un plan de renforcement de capacités CEF aux membres</w:t>
      </w:r>
      <w:r w:rsidR="00FC50AE" w:rsidRPr="009C013B">
        <w:t xml:space="preserve"> qui </w:t>
      </w:r>
      <w:r w:rsidR="00D026F9" w:rsidRPr="009C013B">
        <w:t>le désirent</w:t>
      </w:r>
      <w:r w:rsidRPr="009C013B">
        <w:t xml:space="preserve"> (bureau compris) et un plan d’action stratégique destiné exclusivement au bureau de l’OP.</w:t>
      </w:r>
    </w:p>
    <w:p w:rsidR="00647BD8" w:rsidRDefault="00647BD8" w:rsidP="009C013B"/>
    <w:p w:rsidR="00A44EC8" w:rsidRPr="009C013B" w:rsidRDefault="00A44EC8" w:rsidP="00647BD8">
      <w:pPr>
        <w:pStyle w:val="PUCE3"/>
      </w:pPr>
      <w:r w:rsidRPr="009C013B">
        <w:t>Accompagnement des membres des OP de base sur le CEF</w:t>
      </w:r>
    </w:p>
    <w:p w:rsidR="00647BD8" w:rsidRDefault="00647BD8" w:rsidP="009C013B"/>
    <w:p w:rsidR="00A44EC8" w:rsidRPr="009C013B" w:rsidRDefault="00A44EC8" w:rsidP="009C013B">
      <w:r w:rsidRPr="009C013B">
        <w:t xml:space="preserve">Les producteurs membres des OP de base sont avant tout des producteurs individuels disposant de leurs propres exploitations agricoles. Ces exploitations agricoles familiales sont structurées autour de différents sous-systèmes de production (sous-système de culture, sous-système élevage, sous-système post-récolte, etc.) se partageant suivant des logiques parfois complexes, les différents facteurs et moyens de production de l’exploitation et entretenant dans leur fonctionnement quotidien des interrelations diverses. Le CEF s’adressera à ces exploitations pour les </w:t>
      </w:r>
      <w:r w:rsidR="00D026F9" w:rsidRPr="009C013B">
        <w:t>accompagner au travers</w:t>
      </w:r>
      <w:r w:rsidRPr="009C013B">
        <w:t xml:space="preserve"> de renforcements de capacités techniques (itinéraires techniques des principales cultures, gestion de la fertilité des sols, techniques améliorées d’élevage, etc.) et de gestion (planification, gestion de la trésorerie et des stocks) adaptés à leurs besoins, à améliorer leurs résultats technico-économiques, le bien-être de leurs membres et à sécuriser et renforcer leurs facteurs et moyens de production fondamentaux</w:t>
      </w:r>
      <w:r w:rsidR="00831422" w:rsidRPr="009C013B">
        <w:t xml:space="preserve"> et à accroitre leur niveau respectivement d’acquisition et de mobilisation</w:t>
      </w:r>
      <w:r w:rsidRPr="009C013B">
        <w:t>.</w:t>
      </w:r>
    </w:p>
    <w:p w:rsidR="00647BD8" w:rsidRDefault="00647BD8" w:rsidP="009C013B"/>
    <w:p w:rsidR="00A44EC8" w:rsidRPr="009C013B" w:rsidRDefault="00A44EC8" w:rsidP="009C013B">
      <w:r w:rsidRPr="009C013B">
        <w:t xml:space="preserve">Le plan de renforcement de capacités des membres des OP de base sur le CEF est le produit d’un processus dont les principales étapes se déclinent comme </w:t>
      </w:r>
      <w:r w:rsidR="00831422" w:rsidRPr="009C013B">
        <w:t>suit :</w:t>
      </w:r>
    </w:p>
    <w:p w:rsidR="00647BD8" w:rsidRDefault="00647BD8" w:rsidP="009C013B"/>
    <w:p w:rsidR="00A44EC8" w:rsidRPr="009C013B" w:rsidRDefault="00A44EC8" w:rsidP="00647BD8">
      <w:pPr>
        <w:pStyle w:val="PUCE1"/>
      </w:pPr>
      <w:r w:rsidRPr="009C013B">
        <w:t>Recueil des attentes et besoins de chacun des membres à partir d’un diagnostic des exploitations ;</w:t>
      </w:r>
    </w:p>
    <w:p w:rsidR="00A44EC8" w:rsidRPr="009C013B" w:rsidRDefault="00A44EC8" w:rsidP="00647BD8">
      <w:pPr>
        <w:pStyle w:val="PUCE1"/>
      </w:pPr>
      <w:r w:rsidRPr="009C013B">
        <w:t>Priorisation des principaux problèmes ;</w:t>
      </w:r>
    </w:p>
    <w:p w:rsidR="00A44EC8" w:rsidRPr="009C013B" w:rsidRDefault="00A44EC8" w:rsidP="00647BD8">
      <w:pPr>
        <w:pStyle w:val="PUCE1"/>
      </w:pPr>
      <w:r w:rsidRPr="009C013B">
        <w:t>Identification des principales causes des problèmes prioritaires ;</w:t>
      </w:r>
    </w:p>
    <w:p w:rsidR="00A44EC8" w:rsidRPr="009C013B" w:rsidRDefault="00831422" w:rsidP="00647BD8">
      <w:pPr>
        <w:pStyle w:val="PUCE1"/>
      </w:pPr>
      <w:r w:rsidRPr="009C013B">
        <w:t xml:space="preserve">Identification </w:t>
      </w:r>
      <w:r w:rsidR="00A44EC8" w:rsidRPr="009C013B">
        <w:t xml:space="preserve">des thèmes de formation à partir des causes </w:t>
      </w:r>
      <w:r w:rsidRPr="009C013B">
        <w:t>et des effets induits par ces derniers</w:t>
      </w:r>
      <w:r w:rsidR="00A44EC8" w:rsidRPr="009C013B">
        <w:t> ;</w:t>
      </w:r>
    </w:p>
    <w:p w:rsidR="00A44EC8" w:rsidRPr="009C013B" w:rsidRDefault="00A44EC8" w:rsidP="00647BD8">
      <w:pPr>
        <w:pStyle w:val="PUCE1"/>
      </w:pPr>
      <w:r w:rsidRPr="009C013B">
        <w:t>Planification des thèmes identifiés ;</w:t>
      </w:r>
    </w:p>
    <w:p w:rsidR="00A44EC8" w:rsidRPr="009C013B" w:rsidRDefault="00A44EC8" w:rsidP="00647BD8">
      <w:pPr>
        <w:pStyle w:val="PUCE1"/>
      </w:pPr>
      <w:r w:rsidRPr="009C013B">
        <w:t>Validation du plan de formation avec les adhérents.</w:t>
      </w:r>
    </w:p>
    <w:p w:rsidR="00A44EC8" w:rsidRPr="009C013B" w:rsidRDefault="00A44EC8" w:rsidP="009C013B"/>
    <w:p w:rsidR="00A44EC8" w:rsidRPr="009C013B" w:rsidRDefault="00A44EC8" w:rsidP="00647BD8">
      <w:pPr>
        <w:pStyle w:val="PUCE3"/>
      </w:pPr>
      <w:r w:rsidRPr="009C013B">
        <w:t xml:space="preserve">Accompagnement des OP de base sur le CdG-OP </w:t>
      </w:r>
    </w:p>
    <w:p w:rsidR="00647BD8" w:rsidRDefault="00647BD8" w:rsidP="009C013B"/>
    <w:p w:rsidR="00A44EC8" w:rsidRPr="009C013B" w:rsidRDefault="00A44EC8" w:rsidP="009C013B">
      <w:r w:rsidRPr="009C013B">
        <w:t xml:space="preserve">L’objectif </w:t>
      </w:r>
      <w:r w:rsidR="00272D9E" w:rsidRPr="009C013B">
        <w:t xml:space="preserve">est </w:t>
      </w:r>
      <w:r w:rsidRPr="009C013B">
        <w:t xml:space="preserve">de contribuer à obtenir des OP de base transparentes et performantes en matière </w:t>
      </w:r>
      <w:r w:rsidR="00831422" w:rsidRPr="009C013B">
        <w:t xml:space="preserve">d’organisation interne et de fonctionnement, </w:t>
      </w:r>
      <w:r w:rsidRPr="009C013B">
        <w:t xml:space="preserve">de services rendus à leurs membres ne peut être réalisé que si les différents organes dirigeants de l’OP ont une bonne connaissance de leurs </w:t>
      </w:r>
      <w:r w:rsidR="00831422" w:rsidRPr="009C013B">
        <w:t>attributions</w:t>
      </w:r>
      <w:r w:rsidRPr="009C013B">
        <w:t xml:space="preserve">, des différents besoins </w:t>
      </w:r>
      <w:r w:rsidR="00272D9E" w:rsidRPr="009C013B">
        <w:t xml:space="preserve">de services </w:t>
      </w:r>
      <w:r w:rsidRPr="009C013B">
        <w:t xml:space="preserve">de leurs membres et de leur environnement institutionnel. Le Conseil dont bénéficieront les OP de base sera un conseil allégé en conséquence pour ne prendre en compte que </w:t>
      </w:r>
      <w:r w:rsidR="00272D9E" w:rsidRPr="009C013B">
        <w:t>les aspects relatifs à</w:t>
      </w:r>
      <w:r w:rsidRPr="009C013B">
        <w:t xml:space="preserve"> la connaissance et l’application</w:t>
      </w:r>
      <w:r w:rsidR="00423846" w:rsidRPr="009C013B">
        <w:t xml:space="preserve"> (maîtrise)</w:t>
      </w:r>
      <w:r w:rsidRPr="009C013B">
        <w:t xml:space="preserve"> des </w:t>
      </w:r>
      <w:r w:rsidR="00423846" w:rsidRPr="009C013B">
        <w:t>S</w:t>
      </w:r>
      <w:r w:rsidRPr="009C013B">
        <w:t xml:space="preserve">tatuts et </w:t>
      </w:r>
      <w:r w:rsidR="00423846" w:rsidRPr="009C013B">
        <w:t>R</w:t>
      </w:r>
      <w:r w:rsidRPr="009C013B">
        <w:t xml:space="preserve">èglement </w:t>
      </w:r>
      <w:r w:rsidR="00272D9E" w:rsidRPr="009C013B">
        <w:t>I</w:t>
      </w:r>
      <w:r w:rsidRPr="009C013B">
        <w:t>ntérieur, l’estimation des besoins en intrants des membres</w:t>
      </w:r>
      <w:r w:rsidR="00423846" w:rsidRPr="009C013B">
        <w:t xml:space="preserve"> et leur approvisionnement</w:t>
      </w:r>
      <w:r w:rsidRPr="009C013B">
        <w:t xml:space="preserve">, la mise en marché des productions des membres, l’élaboration, la mise en œuvre et l’évaluation d’un </w:t>
      </w:r>
      <w:r w:rsidR="00423846" w:rsidRPr="009C013B">
        <w:t>P</w:t>
      </w:r>
      <w:r w:rsidRPr="009C013B">
        <w:t xml:space="preserve">lan </w:t>
      </w:r>
      <w:r w:rsidR="00423846" w:rsidRPr="009C013B">
        <w:t>d’Action</w:t>
      </w:r>
      <w:r w:rsidRPr="009C013B">
        <w:t>.</w:t>
      </w:r>
    </w:p>
    <w:p w:rsidR="00C93BBD" w:rsidRDefault="00C93BBD" w:rsidP="009C013B"/>
    <w:p w:rsidR="00A44EC8" w:rsidRPr="009C013B" w:rsidRDefault="00A44EC8" w:rsidP="00C93BBD">
      <w:pPr>
        <w:pageBreakBefore/>
      </w:pPr>
      <w:r w:rsidRPr="009C013B">
        <w:t>Le plan d’action est un outil stratégique au service de l’action. Il permet à partir d’une situation donnée</w:t>
      </w:r>
      <w:r w:rsidR="00423846" w:rsidRPr="009C013B">
        <w:t xml:space="preserve"> (résultat rapide d’auto-évaluation)</w:t>
      </w:r>
      <w:r w:rsidRPr="009C013B">
        <w:t xml:space="preserve"> de se projeter dans l’avenir, de définir la situation idéale que l’on cherche à atteindre. A l’instar du plan de renforcement de capacités CEF, il s’agit à ce niveau également d’une démarche déclinée en un certain nombre d’étapes notamment :</w:t>
      </w:r>
    </w:p>
    <w:p w:rsidR="00C93BBD" w:rsidRDefault="00C93BBD" w:rsidP="009C013B"/>
    <w:p w:rsidR="00A44EC8" w:rsidRPr="009C013B" w:rsidRDefault="00A44EC8" w:rsidP="00C93BBD">
      <w:pPr>
        <w:pStyle w:val="PUCE1"/>
      </w:pPr>
      <w:r w:rsidRPr="009C013B">
        <w:t>Inventaire des problèmes à partir d’un diagnostic ;</w:t>
      </w:r>
    </w:p>
    <w:p w:rsidR="00A44EC8" w:rsidRPr="009C013B" w:rsidRDefault="00A44EC8" w:rsidP="00C93BBD">
      <w:pPr>
        <w:pStyle w:val="PUCE1"/>
      </w:pPr>
      <w:r w:rsidRPr="009C013B">
        <w:t>Analyse des problèmes ;</w:t>
      </w:r>
    </w:p>
    <w:p w:rsidR="00A44EC8" w:rsidRPr="009C013B" w:rsidRDefault="00A44EC8" w:rsidP="00C93BBD">
      <w:pPr>
        <w:pStyle w:val="PUCE1"/>
      </w:pPr>
      <w:r w:rsidRPr="009C013B" w:rsidDel="00CA22A0">
        <w:t>Ref</w:t>
      </w:r>
      <w:r w:rsidRPr="009C013B">
        <w:t>ormulation de chaque problème en situation positive à atteindre (définition des objectifs) ;</w:t>
      </w:r>
    </w:p>
    <w:p w:rsidR="00A44EC8" w:rsidRPr="009C013B" w:rsidRDefault="00A44EC8" w:rsidP="00C93BBD">
      <w:pPr>
        <w:pStyle w:val="PUCE1"/>
      </w:pPr>
      <w:r w:rsidRPr="009C013B">
        <w:t>Définition des stratégies ;</w:t>
      </w:r>
    </w:p>
    <w:p w:rsidR="00A44EC8" w:rsidRPr="009C013B" w:rsidRDefault="00A44EC8" w:rsidP="00C93BBD">
      <w:pPr>
        <w:pStyle w:val="PUCE1"/>
      </w:pPr>
      <w:r w:rsidRPr="009C013B">
        <w:t>Définition des activités en relation avec les différents objectifs ;</w:t>
      </w:r>
    </w:p>
    <w:p w:rsidR="00A44EC8" w:rsidRPr="009C013B" w:rsidRDefault="00A44EC8" w:rsidP="00C93BBD">
      <w:pPr>
        <w:pStyle w:val="PUCE1"/>
      </w:pPr>
      <w:r w:rsidRPr="009C013B">
        <w:t>Priorisation des activités à mener ;</w:t>
      </w:r>
    </w:p>
    <w:p w:rsidR="00A44EC8" w:rsidRPr="009C013B" w:rsidRDefault="00A44EC8" w:rsidP="00C93BBD">
      <w:pPr>
        <w:pStyle w:val="PUCE1"/>
      </w:pPr>
      <w:r w:rsidRPr="009C013B">
        <w:t>Définition par activité des moyens nécessaires ;</w:t>
      </w:r>
    </w:p>
    <w:p w:rsidR="00A44EC8" w:rsidRPr="009C013B" w:rsidRDefault="00A44EC8" w:rsidP="00C93BBD">
      <w:pPr>
        <w:pStyle w:val="PUCE1"/>
      </w:pPr>
      <w:r w:rsidRPr="009C013B">
        <w:t>Identification des acteurs à impliquer ;</w:t>
      </w:r>
    </w:p>
    <w:p w:rsidR="00A44EC8" w:rsidRPr="009C013B" w:rsidRDefault="00A44EC8" w:rsidP="00C93BBD">
      <w:pPr>
        <w:pStyle w:val="PUCE1"/>
      </w:pPr>
      <w:r w:rsidRPr="009C013B">
        <w:t>Planification des activités retenues après la priorisation.</w:t>
      </w:r>
    </w:p>
    <w:p w:rsidR="00A44EC8" w:rsidRPr="009C013B" w:rsidRDefault="00A44EC8" w:rsidP="00C93BBD">
      <w:pPr>
        <w:pStyle w:val="PADYP3"/>
      </w:pPr>
      <w:bookmarkStart w:id="40" w:name="_Toc451337595"/>
      <w:r w:rsidRPr="009C013B">
        <w:t>Accompagnement des OP filières communales</w:t>
      </w:r>
      <w:bookmarkEnd w:id="40"/>
    </w:p>
    <w:p w:rsidR="00A44EC8" w:rsidRPr="009C013B" w:rsidRDefault="00A44EC8" w:rsidP="009C013B">
      <w:r w:rsidRPr="009C013B">
        <w:t>Le rôle fondamental des unions communales filières</w:t>
      </w:r>
      <w:r w:rsidR="0087434F" w:rsidRPr="009C013B">
        <w:t xml:space="preserve"> en qualité de faîtière</w:t>
      </w:r>
      <w:r w:rsidRPr="009C013B">
        <w:t xml:space="preserve">, </w:t>
      </w:r>
      <w:r w:rsidR="0087434F" w:rsidRPr="009C013B">
        <w:t>est de rendre</w:t>
      </w:r>
      <w:r w:rsidRPr="009C013B">
        <w:t xml:space="preserve"> des services économiques et </w:t>
      </w:r>
      <w:r w:rsidR="00B46BE4" w:rsidRPr="009C013B">
        <w:t>d’</w:t>
      </w:r>
      <w:r w:rsidRPr="009C013B">
        <w:t xml:space="preserve"> d’appui-conseils</w:t>
      </w:r>
      <w:r w:rsidR="00B46BE4" w:rsidRPr="009C013B">
        <w:t xml:space="preserve"> aux OP de base dont, elles sont l’</w:t>
      </w:r>
      <w:r w:rsidR="00454BFB" w:rsidRPr="009C013B">
        <w:t>émanation</w:t>
      </w:r>
      <w:r w:rsidRPr="009C013B">
        <w:t>. En conséquence, le conseil à apporter aux UCF sera basé sur les aspects relatifs à la mise en place de dispositifs de renforcement de capacités</w:t>
      </w:r>
      <w:r w:rsidR="00460A79" w:rsidRPr="009C013B">
        <w:t>,</w:t>
      </w:r>
      <w:r w:rsidRPr="009C013B">
        <w:t xml:space="preserve">  d’approvisionnement </w:t>
      </w:r>
      <w:r w:rsidR="00B46BE4" w:rsidRPr="009C013B">
        <w:t>en intrants de qualité</w:t>
      </w:r>
      <w:r w:rsidRPr="009C013B">
        <w:t xml:space="preserve">, la mise en place </w:t>
      </w:r>
      <w:r w:rsidR="00460A79" w:rsidRPr="009C013B">
        <w:t xml:space="preserve">au besoin </w:t>
      </w:r>
      <w:r w:rsidRPr="009C013B">
        <w:t xml:space="preserve">de mécanismes </w:t>
      </w:r>
      <w:r w:rsidR="00460A79" w:rsidRPr="009C013B">
        <w:t xml:space="preserve">efficace </w:t>
      </w:r>
      <w:r w:rsidRPr="009C013B">
        <w:t>d’octroi de crédits intrants et de commercialisation collective et la mise en place d’une stratégie de rayonnement de leur filière au sein de l’UCP.</w:t>
      </w:r>
    </w:p>
    <w:p w:rsidR="00A44EC8" w:rsidRPr="009C013B" w:rsidRDefault="00A44EC8" w:rsidP="00C93BBD">
      <w:pPr>
        <w:pStyle w:val="PADYP3"/>
      </w:pPr>
      <w:bookmarkStart w:id="41" w:name="_Toc451337596"/>
      <w:r w:rsidRPr="009C013B">
        <w:t>Accompagnement des UCP</w:t>
      </w:r>
      <w:bookmarkEnd w:id="41"/>
    </w:p>
    <w:p w:rsidR="00A44EC8" w:rsidRPr="009C013B" w:rsidRDefault="00A44EC8" w:rsidP="009C013B">
      <w:r w:rsidRPr="009C013B">
        <w:t>Les UCP ont pour rôle principal de promouvoir le développement de toutes les filières de la commune. Le conseil à diffuser aux UCP portera donc sur l’élaboration et la mise en œuvre d’un pl</w:t>
      </w:r>
      <w:r w:rsidR="00272D9E" w:rsidRPr="009C013B">
        <w:t xml:space="preserve">an de plaidoyer et de lobbying </w:t>
      </w:r>
      <w:r w:rsidRPr="009C013B">
        <w:t>auprès des différents partenaires techniques et financiers, des ONG locales et des industriels en vue d’obtenir des partenariats et des appuis divers au profit des différentes filières existantes.</w:t>
      </w:r>
    </w:p>
    <w:p w:rsidR="00A44EC8" w:rsidRPr="009C013B" w:rsidRDefault="00307F41" w:rsidP="00C93BBD">
      <w:pPr>
        <w:pStyle w:val="PADYP1"/>
        <w:pageBreakBefore/>
        <w:ind w:left="425" w:hanging="425"/>
      </w:pPr>
      <w:bookmarkStart w:id="42" w:name="_Toc408329471"/>
      <w:bookmarkStart w:id="43" w:name="_Toc451337597"/>
      <w:r w:rsidRPr="009C013B">
        <w:t xml:space="preserve">OUTILS </w:t>
      </w:r>
      <w:r w:rsidR="00A44EC8" w:rsidRPr="009C013B">
        <w:t xml:space="preserve">DE MISE EN </w:t>
      </w:r>
      <w:bookmarkEnd w:id="42"/>
      <w:r w:rsidR="00C93BBD" w:rsidRPr="009C013B">
        <w:t>ŒUVRE</w:t>
      </w:r>
      <w:bookmarkEnd w:id="43"/>
    </w:p>
    <w:p w:rsidR="00A44EC8" w:rsidRPr="009C013B" w:rsidRDefault="00C93BBD" w:rsidP="00C93BBD">
      <w:pPr>
        <w:pStyle w:val="PADYP2"/>
      </w:pPr>
      <w:bookmarkStart w:id="44" w:name="_Toc408329472"/>
      <w:bookmarkStart w:id="45" w:name="_Toc451337598"/>
      <w:r w:rsidRPr="009C013B">
        <w:t>DEVELOPPEMENT D’UNE GAMME D’OUTILS ADAPTES A DIFFERENTS PUBLICS</w:t>
      </w:r>
      <w:bookmarkEnd w:id="44"/>
      <w:bookmarkEnd w:id="45"/>
    </w:p>
    <w:p w:rsidR="00A44EC8" w:rsidRPr="009C013B" w:rsidRDefault="00307F41" w:rsidP="009C013B">
      <w:r w:rsidRPr="009C013B">
        <w:t xml:space="preserve">Au regard des besoins et attentes exprimés par les Elus OP et leurs membres des plans d’accompagnement faisant appel à des outils spécifiques ont été élaborés. </w:t>
      </w:r>
      <w:r w:rsidR="00A44EC8" w:rsidRPr="009C013B">
        <w:t xml:space="preserve">Grâce au concours de tous les prestataires ayant mis en œuvre le PADYP, une boîte à outils CEF et CdG-OP a été constituée et est disponible. Deux principales innovations de cette boîte : la première réside dans la traduction de plusieurs outils en langues. La seconde est relative aux différents outils techniques et de gestion conçus pour faciliter l’accompagnement du public analphabète que représente l’essentiel des adhérents à qui s’adresse le conseil. </w:t>
      </w:r>
      <w:r w:rsidRPr="009C013B">
        <w:t>Après l’identification de ces outils spécifiques dans la boîte à outils, i</w:t>
      </w:r>
      <w:r w:rsidR="00A44EC8" w:rsidRPr="009C013B">
        <w:t>l s’agi</w:t>
      </w:r>
      <w:r w:rsidRPr="009C013B">
        <w:t xml:space="preserve">ra de mener un travail préalable, </w:t>
      </w:r>
      <w:r w:rsidR="00A44EC8" w:rsidRPr="009C013B">
        <w:t xml:space="preserve"> notamment :</w:t>
      </w:r>
    </w:p>
    <w:p w:rsidR="00A44EC8" w:rsidRPr="009C013B" w:rsidRDefault="00A44EC8" w:rsidP="00C93BBD">
      <w:pPr>
        <w:pStyle w:val="PADYP3"/>
      </w:pPr>
      <w:bookmarkStart w:id="46" w:name="_Toc451337599"/>
      <w:r w:rsidRPr="009C013B">
        <w:t>Traduction des outils d’aide à la décision en langues nationales</w:t>
      </w:r>
      <w:bookmarkEnd w:id="46"/>
    </w:p>
    <w:p w:rsidR="00A44EC8" w:rsidRPr="009C013B" w:rsidRDefault="00A44EC8" w:rsidP="009C013B">
      <w:r w:rsidRPr="009C013B">
        <w:t>Les PPCF ont fortement contribué à rendre plusieurs outils disponibles dans plusieurs langues dont</w:t>
      </w:r>
      <w:r w:rsidR="0097228A" w:rsidRPr="009C013B">
        <w:t xml:space="preserve"> entre autres</w:t>
      </w:r>
      <w:r w:rsidRPr="009C013B">
        <w:t xml:space="preserve"> le Fon, l’Idatcha, l’Ifè, le Bariba, le Dendi, le Boo, le Peulh</w:t>
      </w:r>
      <w:r w:rsidR="0097228A" w:rsidRPr="009C013B">
        <w:t xml:space="preserve">, </w:t>
      </w:r>
      <w:r w:rsidRPr="009C013B">
        <w:t>le Mokolé. Les outils traduits sont les outils de collecte (cahier de caisse, cahier de stock, cahier d’utilisation de la main d’œuvre), les outils de synthèse (tableaux des flux mensuels de trésorerie et tableau des immobilisations), les outils d’analyse (fiche de calcul des marges) et les outils de prévision (fiche parcellaire de prévision et de réalisation des opérations culturales et plan de campagne).</w:t>
      </w:r>
    </w:p>
    <w:p w:rsidR="00A44EC8" w:rsidRPr="009C013B" w:rsidRDefault="00A44EC8" w:rsidP="00C93BBD">
      <w:pPr>
        <w:pStyle w:val="PADYP3"/>
      </w:pPr>
      <w:bookmarkStart w:id="47" w:name="_Toc451337600"/>
      <w:r w:rsidRPr="009C013B">
        <w:t>Conception et mise en place d’outils adaptés au public analphabète</w:t>
      </w:r>
      <w:bookmarkEnd w:id="47"/>
    </w:p>
    <w:p w:rsidR="00A44EC8" w:rsidRPr="009C013B" w:rsidRDefault="00A44EC8" w:rsidP="00C93BBD">
      <w:pPr>
        <w:pStyle w:val="PUCE3"/>
      </w:pPr>
      <w:r w:rsidRPr="009C013B">
        <w:t>Les Outils imagés</w:t>
      </w:r>
    </w:p>
    <w:p w:rsidR="00C93BBD" w:rsidRDefault="00C93BBD" w:rsidP="009C013B"/>
    <w:p w:rsidR="00A44EC8" w:rsidRPr="009C013B" w:rsidRDefault="00A44EC8" w:rsidP="009C013B">
      <w:r w:rsidRPr="009C013B">
        <w:t xml:space="preserve">Ce sont essentiellement des outils de gestion </w:t>
      </w:r>
      <w:r w:rsidR="0097228A" w:rsidRPr="009C013B">
        <w:t>de type</w:t>
      </w:r>
      <w:r w:rsidRPr="009C013B">
        <w:t xml:space="preserve"> imagé pour</w:t>
      </w:r>
      <w:r w:rsidR="0097228A" w:rsidRPr="009C013B">
        <w:t xml:space="preserve"> un accompagnement efficace et efficient du</w:t>
      </w:r>
      <w:r w:rsidRPr="009C013B">
        <w:t xml:space="preserve"> public analphabète</w:t>
      </w:r>
      <w:r w:rsidR="0097228A" w:rsidRPr="009C013B">
        <w:t xml:space="preserve"> adhérent à la démarche CEF. Les outils concernés sont :</w:t>
      </w:r>
      <w:r w:rsidRPr="009C013B">
        <w:t xml:space="preserve"> les outils de collecte (cahier de caisse, cahier de stock, cahier d’utilisation de la main d’œuvre), les outils de synthèse (TFMT et Fiche de synthèse mensuelle de stocks), les outils d’analyse (Coût de production et marge brute) et les outils de prévision (Plan de campagne). Les différentes images intégrées dans ces outils ont été identifiées avec les producteurs et traduisent des réalités concrètes et parfois spécifiques.</w:t>
      </w:r>
    </w:p>
    <w:p w:rsidR="00A44EC8" w:rsidRPr="009C013B" w:rsidRDefault="00A44EC8" w:rsidP="009C013B"/>
    <w:p w:rsidR="00A44EC8" w:rsidRPr="009C013B" w:rsidRDefault="00A44EC8" w:rsidP="00C93BBD">
      <w:pPr>
        <w:pStyle w:val="PUCE3"/>
      </w:pPr>
      <w:r w:rsidRPr="009C013B">
        <w:t>Idées imagées/conte imagé</w:t>
      </w:r>
    </w:p>
    <w:p w:rsidR="00C93BBD" w:rsidRDefault="00C93BBD" w:rsidP="009C013B"/>
    <w:p w:rsidR="00A44EC8" w:rsidRPr="009C013B" w:rsidRDefault="00A44EC8" w:rsidP="009C013B">
      <w:r w:rsidRPr="009C013B">
        <w:t xml:space="preserve">Les idées imagées constituent un outil pédagogique d’animation qui consiste à illustrer les différents messages par des images. Il en est de même pour le conte imagé pour lequel, c’est le conte qui est illustré par des images. Ces deux outils pédagogiques ont été développés par les différents acteurs pour l’animation aussi bien des thèmes techniques que de gestion. </w:t>
      </w:r>
    </w:p>
    <w:p w:rsidR="00C93BBD" w:rsidRDefault="00C93BBD" w:rsidP="009C013B"/>
    <w:p w:rsidR="00A44EC8" w:rsidRPr="009C013B" w:rsidRDefault="00A44EC8" w:rsidP="00C93BBD">
      <w:pPr>
        <w:pageBreakBefore/>
      </w:pPr>
      <w:r w:rsidRPr="009C013B">
        <w:t>Les thèmes abordés à l’aide d’idée ou conte imagé</w:t>
      </w:r>
      <w:r w:rsidR="0097228A" w:rsidRPr="009C013B">
        <w:t>(</w:t>
      </w:r>
      <w:r w:rsidRPr="009C013B">
        <w:t>e</w:t>
      </w:r>
      <w:r w:rsidR="0097228A" w:rsidRPr="009C013B">
        <w:t>)</w:t>
      </w:r>
      <w:r w:rsidRPr="009C013B">
        <w:t xml:space="preserve"> sont les suivants :</w:t>
      </w:r>
    </w:p>
    <w:p w:rsidR="0097228A" w:rsidRPr="009C013B" w:rsidRDefault="0097228A" w:rsidP="009C013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801"/>
      </w:tblGrid>
      <w:tr w:rsidR="008C506F" w:rsidRPr="009C013B" w:rsidTr="00C93BBD">
        <w:trPr>
          <w:jc w:val="center"/>
        </w:trPr>
        <w:tc>
          <w:tcPr>
            <w:tcW w:w="1877" w:type="pct"/>
            <w:shd w:val="clear" w:color="auto" w:fill="auto"/>
            <w:vAlign w:val="center"/>
          </w:tcPr>
          <w:p w:rsidR="008C506F" w:rsidRPr="00C93BBD" w:rsidRDefault="008C506F" w:rsidP="00C93BBD">
            <w:pPr>
              <w:jc w:val="center"/>
              <w:rPr>
                <w:b/>
              </w:rPr>
            </w:pPr>
            <w:r w:rsidRPr="00C93BBD">
              <w:rPr>
                <w:b/>
              </w:rPr>
              <w:t>Modalités/Catégories pédagogiques</w:t>
            </w:r>
          </w:p>
        </w:tc>
        <w:tc>
          <w:tcPr>
            <w:tcW w:w="3123" w:type="pct"/>
            <w:shd w:val="clear" w:color="auto" w:fill="auto"/>
            <w:vAlign w:val="center"/>
          </w:tcPr>
          <w:p w:rsidR="008C506F" w:rsidRPr="00C93BBD" w:rsidRDefault="008C506F" w:rsidP="00C93BBD">
            <w:pPr>
              <w:jc w:val="center"/>
              <w:rPr>
                <w:b/>
              </w:rPr>
            </w:pPr>
            <w:r w:rsidRPr="00C93BBD">
              <w:rPr>
                <w:b/>
              </w:rPr>
              <w:t>Thèmes développés</w:t>
            </w:r>
          </w:p>
        </w:tc>
      </w:tr>
      <w:tr w:rsidR="008C506F" w:rsidRPr="009C013B" w:rsidTr="00C93BBD">
        <w:trPr>
          <w:jc w:val="center"/>
        </w:trPr>
        <w:tc>
          <w:tcPr>
            <w:tcW w:w="1877" w:type="pct"/>
            <w:vMerge w:val="restart"/>
            <w:shd w:val="clear" w:color="auto" w:fill="auto"/>
            <w:vAlign w:val="center"/>
          </w:tcPr>
          <w:p w:rsidR="008C506F" w:rsidRPr="009C013B" w:rsidRDefault="008C506F" w:rsidP="00C93BBD">
            <w:pPr>
              <w:jc w:val="left"/>
            </w:pPr>
            <w:r w:rsidRPr="009C013B">
              <w:t>Idées imagées</w:t>
            </w:r>
          </w:p>
        </w:tc>
        <w:tc>
          <w:tcPr>
            <w:tcW w:w="3123" w:type="pct"/>
            <w:shd w:val="clear" w:color="auto" w:fill="auto"/>
            <w:vAlign w:val="center"/>
          </w:tcPr>
          <w:p w:rsidR="008C506F" w:rsidRPr="009C013B" w:rsidRDefault="008C506F" w:rsidP="00C93BBD">
            <w:pPr>
              <w:jc w:val="left"/>
            </w:pPr>
            <w:r w:rsidRPr="009C013B">
              <w:t>Plan de campagne</w:t>
            </w:r>
          </w:p>
        </w:tc>
      </w:tr>
      <w:tr w:rsidR="008C506F" w:rsidRPr="009C013B" w:rsidTr="00C93BBD">
        <w:trPr>
          <w:jc w:val="center"/>
        </w:trPr>
        <w:tc>
          <w:tcPr>
            <w:tcW w:w="1877" w:type="pct"/>
            <w:vMerge/>
            <w:shd w:val="clear" w:color="auto" w:fill="auto"/>
            <w:vAlign w:val="center"/>
          </w:tcPr>
          <w:p w:rsidR="008C506F" w:rsidRPr="009C013B" w:rsidRDefault="008C506F" w:rsidP="00C93BBD">
            <w:pPr>
              <w:jc w:val="left"/>
            </w:pPr>
          </w:p>
        </w:tc>
        <w:tc>
          <w:tcPr>
            <w:tcW w:w="3123" w:type="pct"/>
            <w:shd w:val="clear" w:color="auto" w:fill="auto"/>
            <w:vAlign w:val="center"/>
          </w:tcPr>
          <w:p w:rsidR="008C506F" w:rsidRPr="009C013B" w:rsidRDefault="008C506F" w:rsidP="00C93BBD">
            <w:pPr>
              <w:jc w:val="left"/>
            </w:pPr>
            <w:r w:rsidRPr="009C013B">
              <w:t>l’animation du plan de campagne</w:t>
            </w:r>
          </w:p>
        </w:tc>
      </w:tr>
      <w:tr w:rsidR="008C506F" w:rsidRPr="009C013B" w:rsidTr="00C93BBD">
        <w:trPr>
          <w:jc w:val="center"/>
        </w:trPr>
        <w:tc>
          <w:tcPr>
            <w:tcW w:w="1877" w:type="pct"/>
            <w:vMerge w:val="restart"/>
            <w:shd w:val="clear" w:color="auto" w:fill="auto"/>
            <w:vAlign w:val="center"/>
          </w:tcPr>
          <w:p w:rsidR="008C506F" w:rsidRPr="009C013B" w:rsidRDefault="008C506F" w:rsidP="00C93BBD">
            <w:pPr>
              <w:jc w:val="left"/>
            </w:pPr>
          </w:p>
          <w:p w:rsidR="008C506F" w:rsidRPr="009C013B" w:rsidRDefault="008C506F" w:rsidP="00C93BBD">
            <w:pPr>
              <w:jc w:val="left"/>
            </w:pPr>
            <w:r w:rsidRPr="009C013B">
              <w:t>Idée /cont</w:t>
            </w:r>
            <w:r w:rsidR="00C91F98" w:rsidRPr="009C013B">
              <w:t>e</w:t>
            </w:r>
            <w:r w:rsidRPr="009C013B">
              <w:t xml:space="preserve"> imagé (e)</w:t>
            </w:r>
          </w:p>
        </w:tc>
        <w:tc>
          <w:tcPr>
            <w:tcW w:w="3123" w:type="pct"/>
            <w:shd w:val="clear" w:color="auto" w:fill="auto"/>
            <w:vAlign w:val="center"/>
          </w:tcPr>
          <w:p w:rsidR="008C506F" w:rsidRPr="009C013B" w:rsidRDefault="008C506F" w:rsidP="00C93BBD">
            <w:pPr>
              <w:jc w:val="left"/>
            </w:pPr>
            <w:r w:rsidRPr="009C013B">
              <w:t>cahier de caisse et le cahier de stock</w:t>
            </w:r>
          </w:p>
        </w:tc>
      </w:tr>
      <w:tr w:rsidR="008C506F" w:rsidRPr="009C013B" w:rsidTr="00C93BBD">
        <w:trPr>
          <w:jc w:val="center"/>
        </w:trPr>
        <w:tc>
          <w:tcPr>
            <w:tcW w:w="1877" w:type="pct"/>
            <w:vMerge/>
            <w:shd w:val="clear" w:color="auto" w:fill="auto"/>
            <w:vAlign w:val="center"/>
          </w:tcPr>
          <w:p w:rsidR="008C506F" w:rsidRPr="009C013B" w:rsidRDefault="008C506F" w:rsidP="00C93BBD">
            <w:pPr>
              <w:jc w:val="left"/>
            </w:pPr>
          </w:p>
        </w:tc>
        <w:tc>
          <w:tcPr>
            <w:tcW w:w="3123" w:type="pct"/>
            <w:shd w:val="clear" w:color="auto" w:fill="auto"/>
            <w:vAlign w:val="center"/>
          </w:tcPr>
          <w:p w:rsidR="008C506F" w:rsidRPr="009C013B" w:rsidRDefault="008C506F" w:rsidP="00C93BBD">
            <w:pPr>
              <w:jc w:val="left"/>
            </w:pPr>
            <w:r w:rsidRPr="009C013B">
              <w:t>l’animation des itinéraires techniques du maïs, du soja et de l’igname</w:t>
            </w:r>
          </w:p>
        </w:tc>
      </w:tr>
      <w:tr w:rsidR="008C506F" w:rsidRPr="009C013B" w:rsidTr="00C93BBD">
        <w:trPr>
          <w:jc w:val="center"/>
        </w:trPr>
        <w:tc>
          <w:tcPr>
            <w:tcW w:w="1877" w:type="pct"/>
            <w:vMerge w:val="restart"/>
            <w:shd w:val="clear" w:color="auto" w:fill="auto"/>
            <w:vAlign w:val="center"/>
          </w:tcPr>
          <w:p w:rsidR="008C506F" w:rsidRPr="009C013B" w:rsidRDefault="008C506F" w:rsidP="00C93BBD">
            <w:pPr>
              <w:jc w:val="left"/>
            </w:pPr>
            <w:r w:rsidRPr="009C013B">
              <w:t>Conte imagé</w:t>
            </w:r>
          </w:p>
        </w:tc>
        <w:tc>
          <w:tcPr>
            <w:tcW w:w="3123" w:type="pct"/>
            <w:shd w:val="clear" w:color="auto" w:fill="auto"/>
            <w:vAlign w:val="center"/>
          </w:tcPr>
          <w:p w:rsidR="008C506F" w:rsidRPr="009C013B" w:rsidRDefault="008C506F" w:rsidP="00C93BBD">
            <w:pPr>
              <w:jc w:val="left"/>
            </w:pPr>
            <w:r w:rsidRPr="009C013B">
              <w:t>pose du carré de rendement</w:t>
            </w:r>
          </w:p>
        </w:tc>
      </w:tr>
      <w:tr w:rsidR="008C506F" w:rsidRPr="009C013B" w:rsidTr="00C93BBD">
        <w:trPr>
          <w:jc w:val="center"/>
        </w:trPr>
        <w:tc>
          <w:tcPr>
            <w:tcW w:w="1877" w:type="pct"/>
            <w:vMerge/>
            <w:shd w:val="clear" w:color="auto" w:fill="auto"/>
          </w:tcPr>
          <w:p w:rsidR="008C506F" w:rsidRPr="009C013B" w:rsidRDefault="008C506F" w:rsidP="009C013B"/>
        </w:tc>
        <w:tc>
          <w:tcPr>
            <w:tcW w:w="3123" w:type="pct"/>
            <w:shd w:val="clear" w:color="auto" w:fill="auto"/>
          </w:tcPr>
          <w:p w:rsidR="008C506F" w:rsidRPr="009C013B" w:rsidRDefault="008C506F" w:rsidP="009C013B">
            <w:r w:rsidRPr="009C013B">
              <w:t>gestion des résidus de récolte </w:t>
            </w:r>
          </w:p>
        </w:tc>
      </w:tr>
    </w:tbl>
    <w:p w:rsidR="00A44EC8" w:rsidRPr="009C013B" w:rsidRDefault="00A44EC8" w:rsidP="009C013B"/>
    <w:p w:rsidR="00A44EC8" w:rsidRPr="009C013B" w:rsidRDefault="00A44EC8" w:rsidP="00C93BBD">
      <w:pPr>
        <w:pStyle w:val="PUCE3"/>
      </w:pPr>
      <w:r w:rsidRPr="009C013B">
        <w:t>Saynètes</w:t>
      </w:r>
    </w:p>
    <w:p w:rsidR="00C93BBD" w:rsidRDefault="00C93BBD" w:rsidP="009C013B"/>
    <w:p w:rsidR="00A44EC8" w:rsidRPr="009C013B" w:rsidRDefault="00A44EC8" w:rsidP="009C013B">
      <w:r w:rsidRPr="009C013B">
        <w:t>Des saynètes et contes ont été réalisés (en langue bariba) et mis sur des supports audio-visuels pour appuyer la formation des analphabètes sur les outils d’aide à la décision. Ces contes et saynètes pour public analphabète ont servi d’outils pour les recyclages organisés par les conseillers et les animateurs relais au profit des adhérents CEF sur des thèmes tels que la gestion de la trésorerie, la gestion des stocks et la sécurité alimentaire, etc.</w:t>
      </w:r>
    </w:p>
    <w:p w:rsidR="00A44EC8" w:rsidRPr="009C013B" w:rsidRDefault="00C93BBD" w:rsidP="00C93BBD">
      <w:pPr>
        <w:pStyle w:val="PADYP2"/>
      </w:pPr>
      <w:bookmarkStart w:id="48" w:name="_Toc408329473"/>
      <w:bookmarkStart w:id="49" w:name="_Toc451337601"/>
      <w:r w:rsidRPr="009C013B">
        <w:t>RENFORCEMENT DE LA MAITRISE D’ŒUVRE DES ELUS DES URP</w:t>
      </w:r>
      <w:bookmarkEnd w:id="48"/>
      <w:bookmarkEnd w:id="49"/>
    </w:p>
    <w:p w:rsidR="00A44EC8" w:rsidRPr="009C013B" w:rsidRDefault="00C91F98" w:rsidP="009C013B">
      <w:r w:rsidRPr="009C013B">
        <w:t>Les</w:t>
      </w:r>
      <w:r w:rsidR="00A44EC8" w:rsidRPr="009C013B">
        <w:t xml:space="preserve"> Unions Régionales des Producteurs (URP) sont porteuses de la démarche dans leurs différentes régions. A ce titre elles ont comme rôles de faciliter le fonctionnement des cellules régionales de conseil installées au sein de leur dispositif et qui sont chargées de coordonner les activités des ACC dans les différentes communes d’intervention. Pour leur permettre de pouvoir convenablement jouer ce rôle, il importe d’organiser à leur endroit des séances de renforcement de capacités sur la stratégie de portage des deux approches CEF et CdG-OP. Ces ateliers d’initiation doivent permettre aux élus régionaux d’une part de faciliter la mobilisation des producteurs et des OP autour de la démarche et d’autre part de disposer des éléments concrets d’appréciation des résultats obtenus sur le terrain.</w:t>
      </w:r>
    </w:p>
    <w:p w:rsidR="00A44EC8" w:rsidRPr="009C013B" w:rsidRDefault="00A44EC8" w:rsidP="00C93BBD">
      <w:pPr>
        <w:pStyle w:val="PADYP1"/>
        <w:pageBreakBefore/>
        <w:ind w:left="425" w:hanging="425"/>
      </w:pPr>
      <w:bookmarkStart w:id="50" w:name="_Toc408329474"/>
      <w:bookmarkStart w:id="51" w:name="_Toc451337602"/>
      <w:r w:rsidRPr="009C013B">
        <w:t>IMPLICATIONS DE LA DEMARCHE POUR L’ACC ET L’AP</w:t>
      </w:r>
      <w:bookmarkEnd w:id="50"/>
      <w:bookmarkEnd w:id="51"/>
    </w:p>
    <w:p w:rsidR="00A44EC8" w:rsidRPr="009C013B" w:rsidRDefault="00C93BBD" w:rsidP="00C93BBD">
      <w:pPr>
        <w:pStyle w:val="PADYP2"/>
      </w:pPr>
      <w:bookmarkStart w:id="52" w:name="_Toc408329475"/>
      <w:bookmarkStart w:id="53" w:name="_Toc451337603"/>
      <w:r w:rsidRPr="009C013B">
        <w:t>IMPLICATIONS PAR RAPPORT AU PROFIL</w:t>
      </w:r>
      <w:bookmarkEnd w:id="52"/>
      <w:bookmarkEnd w:id="53"/>
    </w:p>
    <w:p w:rsidR="00A44EC8" w:rsidRPr="009C013B" w:rsidRDefault="00A44EC8" w:rsidP="00C93BBD">
      <w:pPr>
        <w:pStyle w:val="PADYP3"/>
      </w:pPr>
      <w:bookmarkStart w:id="54" w:name="_Toc451337604"/>
      <w:r w:rsidRPr="009C013B">
        <w:t>Implications par rapport au profil de l’ACC</w:t>
      </w:r>
      <w:bookmarkEnd w:id="54"/>
    </w:p>
    <w:p w:rsidR="00A44EC8" w:rsidRPr="009C013B" w:rsidRDefault="00A44EC8" w:rsidP="00C93BBD">
      <w:pPr>
        <w:pStyle w:val="PUCE3"/>
      </w:pPr>
      <w:r w:rsidRPr="009C013B">
        <w:t>L’ACC, un acteur essentiel du dispositif d’accompagnement</w:t>
      </w:r>
    </w:p>
    <w:p w:rsidR="00C93BBD" w:rsidRDefault="00C93BBD" w:rsidP="009C013B"/>
    <w:p w:rsidR="00A44EC8" w:rsidRPr="009C013B" w:rsidRDefault="00A44EC8" w:rsidP="009C013B">
      <w:r w:rsidRPr="009C013B">
        <w:t xml:space="preserve">L’animateur communal de conseil (ACC) accompagne à la fois l’UCP, les UCF et les OP de base. Cette position fait de l’ACC l’acteur principal du dispositif opérationnel d’accompagnement. </w:t>
      </w:r>
      <w:r w:rsidR="00675D92" w:rsidRPr="009C013B">
        <w:t>95%</w:t>
      </w:r>
      <w:r w:rsidRPr="009C013B">
        <w:t xml:space="preserve"> des conseillers recrutés dans le dispositif de la FUPRO sont des conseillers CEF/PADYP. En conséquence, ils possèdent une expérience pertinente dans la mise en œuvre de l’approche CEF, de ses méthodes et de ses principaux outils de mise en œuvre. Cela constitue un atout important pour la FUPRO qui dispose ainsi d’un personnel d’accompagnement immédiatement opérationnel. Toutefois, des efforts de renforcement de capacités sur l’approche CdG-OP sont nécessaires pour permettre aux animateurs communaux de conseil de pouvoir mettre en œuvre la nouvelle démarche au sein de laquelle sont logées les deux approches CEF et CdG-OP.</w:t>
      </w:r>
    </w:p>
    <w:p w:rsidR="00C93BBD" w:rsidRDefault="00C93BBD" w:rsidP="009C013B"/>
    <w:p w:rsidR="00A44EC8" w:rsidRPr="009C013B" w:rsidRDefault="00A44EC8" w:rsidP="00C93BBD">
      <w:pPr>
        <w:pStyle w:val="PUCE3"/>
      </w:pPr>
      <w:r w:rsidRPr="009C013B">
        <w:t>L’ACC, un acteur à rôle multiple</w:t>
      </w:r>
    </w:p>
    <w:p w:rsidR="00C93BBD" w:rsidRDefault="00C93BBD" w:rsidP="009C013B"/>
    <w:p w:rsidR="00A44EC8" w:rsidRPr="009C013B" w:rsidRDefault="00A44EC8" w:rsidP="009C013B">
      <w:r w:rsidRPr="009C013B">
        <w:t xml:space="preserve">Les domaines d’activité de l’animateur communal de conseil sont les suivants : </w:t>
      </w:r>
    </w:p>
    <w:p w:rsidR="00C93BBD" w:rsidRDefault="00C93BBD" w:rsidP="009C013B"/>
    <w:p w:rsidR="00A44EC8" w:rsidRPr="00C93BBD" w:rsidRDefault="00A44EC8" w:rsidP="00C93BBD">
      <w:pPr>
        <w:pStyle w:val="PUCE1"/>
        <w:numPr>
          <w:ilvl w:val="0"/>
          <w:numId w:val="0"/>
        </w:numPr>
        <w:rPr>
          <w:u w:val="single"/>
        </w:rPr>
      </w:pPr>
      <w:r w:rsidRPr="00C93BBD">
        <w:rPr>
          <w:u w:val="single"/>
        </w:rPr>
        <w:t>En matière de CEF aux membres des OP de base</w:t>
      </w:r>
    </w:p>
    <w:p w:rsidR="00C93BBD" w:rsidRDefault="00C93BBD" w:rsidP="009C013B"/>
    <w:p w:rsidR="00A44EC8" w:rsidRPr="009C013B" w:rsidRDefault="00A44EC8" w:rsidP="002F0D56">
      <w:pPr>
        <w:pStyle w:val="PUCE1"/>
      </w:pPr>
      <w:r w:rsidRPr="009C013B">
        <w:t xml:space="preserve">Appui à la maîtrise des outils de gestion </w:t>
      </w:r>
      <w:r w:rsidR="006144C1" w:rsidRPr="009C013B">
        <w:t xml:space="preserve">de base </w:t>
      </w:r>
      <w:r w:rsidRPr="009C013B">
        <w:t>et d’aide à la décision (CC, CS, TFMT, FSMS)</w:t>
      </w:r>
      <w:r w:rsidR="00C91F98" w:rsidRPr="009C013B">
        <w:t xml:space="preserve"> en lien avec les divers besoins et attentes exprimés</w:t>
      </w:r>
      <w:r w:rsidRPr="009C013B">
        <w:t>.</w:t>
      </w:r>
    </w:p>
    <w:p w:rsidR="00C93BBD" w:rsidRDefault="00C93BBD" w:rsidP="009C013B"/>
    <w:p w:rsidR="00A44EC8" w:rsidRPr="009C013B" w:rsidRDefault="00A44EC8" w:rsidP="009C013B">
      <w:r w:rsidRPr="009C013B">
        <w:t>Il s’agira pour l’animateur d’a</w:t>
      </w:r>
      <w:r w:rsidR="00675D92" w:rsidRPr="009C013B">
        <w:t>ccompagner</w:t>
      </w:r>
      <w:r w:rsidRPr="009C013B">
        <w:t xml:space="preserve"> les Adhérents </w:t>
      </w:r>
      <w:r w:rsidR="00675D92" w:rsidRPr="009C013B">
        <w:t>d’une part dans la</w:t>
      </w:r>
      <w:r w:rsidRPr="009C013B">
        <w:t xml:space="preserve"> </w:t>
      </w:r>
      <w:r w:rsidR="00675D92" w:rsidRPr="009C013B">
        <w:t>tenue par</w:t>
      </w:r>
      <w:r w:rsidRPr="009C013B">
        <w:t xml:space="preserve"> eux-mêmes </w:t>
      </w:r>
      <w:r w:rsidR="00675D92" w:rsidRPr="009C013B">
        <w:t>des</w:t>
      </w:r>
      <w:r w:rsidRPr="009C013B">
        <w:t xml:space="preserve"> outils de gestion </w:t>
      </w:r>
      <w:r w:rsidR="00675D92" w:rsidRPr="009C013B">
        <w:t>et d’autre part</w:t>
      </w:r>
      <w:r w:rsidR="002D5BD2" w:rsidRPr="009C013B">
        <w:t xml:space="preserve"> </w:t>
      </w:r>
      <w:r w:rsidR="00675D92" w:rsidRPr="009C013B">
        <w:t>dans la</w:t>
      </w:r>
      <w:r w:rsidRPr="009C013B">
        <w:t xml:space="preserve"> maîtrise </w:t>
      </w:r>
      <w:r w:rsidR="00675D92" w:rsidRPr="009C013B">
        <w:t>des</w:t>
      </w:r>
      <w:r w:rsidRPr="009C013B">
        <w:t xml:space="preserve"> bases de la gestion (même oralement). A ce titre, il devra : </w:t>
      </w:r>
    </w:p>
    <w:p w:rsidR="002F0D56" w:rsidRDefault="002F0D56" w:rsidP="009C013B"/>
    <w:p w:rsidR="00A44EC8" w:rsidRPr="009C013B" w:rsidRDefault="00A44EC8" w:rsidP="002F0D56">
      <w:pPr>
        <w:pStyle w:val="PUCE2"/>
        <w:numPr>
          <w:ilvl w:val="0"/>
          <w:numId w:val="47"/>
        </w:numPr>
      </w:pPr>
      <w:r w:rsidRPr="009C013B">
        <w:t>animer les sessions de formations et de recyclage au profit des producteurs sur le contenu et l’utilisation des outils de gestion</w:t>
      </w:r>
      <w:r w:rsidR="002F0D56">
        <w:t> </w:t>
      </w:r>
      <w:r w:rsidRPr="009C013B">
        <w:t>;</w:t>
      </w:r>
    </w:p>
    <w:p w:rsidR="00A44EC8" w:rsidRPr="009C013B" w:rsidRDefault="00A44EC8" w:rsidP="002F0D56">
      <w:pPr>
        <w:pStyle w:val="PUCE2"/>
        <w:numPr>
          <w:ilvl w:val="0"/>
          <w:numId w:val="47"/>
        </w:numPr>
      </w:pPr>
      <w:r w:rsidRPr="009C013B">
        <w:t>réaliser les suivis à l’enregistrement des données dans les différents documents et supports de gestion</w:t>
      </w:r>
      <w:r w:rsidR="002F0D56">
        <w:t> </w:t>
      </w:r>
      <w:r w:rsidRPr="009C013B">
        <w:t>;</w:t>
      </w:r>
    </w:p>
    <w:p w:rsidR="00A44EC8" w:rsidRPr="009C013B" w:rsidRDefault="00073633" w:rsidP="002F0D56">
      <w:pPr>
        <w:pStyle w:val="PUCE2"/>
        <w:numPr>
          <w:ilvl w:val="0"/>
          <w:numId w:val="47"/>
        </w:numPr>
      </w:pPr>
      <w:r w:rsidRPr="009C013B">
        <w:t xml:space="preserve">appuyer </w:t>
      </w:r>
      <w:r w:rsidR="00A44EC8" w:rsidRPr="009C013B">
        <w:t xml:space="preserve">les </w:t>
      </w:r>
      <w:r w:rsidR="00C91F98" w:rsidRPr="009C013B">
        <w:t xml:space="preserve">membres de l’OP </w:t>
      </w:r>
      <w:r w:rsidR="00A44EC8" w:rsidRPr="009C013B">
        <w:t>Adhérent</w:t>
      </w:r>
      <w:r w:rsidR="00C91F98" w:rsidRPr="009C013B">
        <w:t>e</w:t>
      </w:r>
      <w:r w:rsidR="00A44EC8" w:rsidRPr="009C013B">
        <w:t xml:space="preserve"> à réaliser la synthèse des données enregistrées (constitution d’agrégats)</w:t>
      </w:r>
      <w:r w:rsidR="002F0D56">
        <w:t> </w:t>
      </w:r>
      <w:r w:rsidR="00A44EC8" w:rsidRPr="009C013B">
        <w:t>;</w:t>
      </w:r>
    </w:p>
    <w:p w:rsidR="00A44EC8" w:rsidRPr="009C013B" w:rsidRDefault="00A44EC8" w:rsidP="002F0D56">
      <w:pPr>
        <w:pStyle w:val="PUCE2"/>
        <w:numPr>
          <w:ilvl w:val="0"/>
          <w:numId w:val="47"/>
        </w:numPr>
      </w:pPr>
      <w:r w:rsidRPr="009C013B">
        <w:t>restituer (individuellement ou en groupe) les résultats de gestion aux Adhérents</w:t>
      </w:r>
      <w:r w:rsidR="002F0D56">
        <w:t> </w:t>
      </w:r>
      <w:r w:rsidRPr="009C013B">
        <w:t>;</w:t>
      </w:r>
    </w:p>
    <w:p w:rsidR="00A44EC8" w:rsidRPr="009C013B" w:rsidRDefault="00A44EC8" w:rsidP="002F0D56">
      <w:pPr>
        <w:pStyle w:val="PUCE2"/>
        <w:numPr>
          <w:ilvl w:val="0"/>
          <w:numId w:val="47"/>
        </w:numPr>
      </w:pPr>
      <w:r w:rsidRPr="009C013B">
        <w:t>partager avec eux les analyses et interprétations effectuées ainsi que les conseils y afférents</w:t>
      </w:r>
      <w:r w:rsidR="002F0D56">
        <w:t> </w:t>
      </w:r>
      <w:r w:rsidRPr="009C013B">
        <w:t>;</w:t>
      </w:r>
    </w:p>
    <w:p w:rsidR="00FA6D86" w:rsidRPr="009C013B" w:rsidRDefault="00A44EC8" w:rsidP="002F0D56">
      <w:pPr>
        <w:pStyle w:val="PUCE2"/>
        <w:numPr>
          <w:ilvl w:val="0"/>
          <w:numId w:val="47"/>
        </w:numPr>
      </w:pPr>
      <w:r w:rsidRPr="009C013B">
        <w:t xml:space="preserve">analyser les écarts, par le suivi du plan de campagne, dans la réalisation des activités des </w:t>
      </w:r>
      <w:r w:rsidR="00C91F98" w:rsidRPr="009C013B">
        <w:t>membres adhérents</w:t>
      </w:r>
      <w:r w:rsidRPr="009C013B">
        <w:t>.</w:t>
      </w:r>
    </w:p>
    <w:p w:rsidR="00E064F8" w:rsidRPr="009C013B" w:rsidRDefault="00E064F8" w:rsidP="009C013B"/>
    <w:p w:rsidR="00A44EC8" w:rsidRPr="009C013B" w:rsidRDefault="00A44EC8" w:rsidP="002F0D56">
      <w:pPr>
        <w:pStyle w:val="PUCE1"/>
      </w:pPr>
      <w:r w:rsidRPr="009C013B">
        <w:t>Appui à la maîtrise des techniques améliorées de production</w:t>
      </w:r>
    </w:p>
    <w:p w:rsidR="002F0D56" w:rsidRDefault="002F0D56" w:rsidP="009C013B"/>
    <w:p w:rsidR="00A44EC8" w:rsidRPr="009C013B" w:rsidRDefault="00A44EC8" w:rsidP="009C013B">
      <w:r w:rsidRPr="009C013B">
        <w:t>L’appui technique est réalisé soit par le biais des visites/échanges (sur une station de recherche, une exploitation agricole, des producteurs de références, etc.), soit par des formations techniques.</w:t>
      </w:r>
    </w:p>
    <w:p w:rsidR="002F0D56" w:rsidRDefault="002F0D56" w:rsidP="009C013B"/>
    <w:p w:rsidR="00A44EC8" w:rsidRPr="009C013B" w:rsidRDefault="00A44EC8" w:rsidP="009C013B">
      <w:r w:rsidRPr="009C013B">
        <w:t>Pour les visites/échanges, l’animateur, en lien avec sa hiérarchie ou d’autres animateurs, devra identifier et recenser des thématiques pertinentes qui intéressent plusieurs Adhérents, organiser et/ou exécuter les visites d’exploitation.</w:t>
      </w:r>
    </w:p>
    <w:p w:rsidR="00A44EC8" w:rsidRPr="009C013B" w:rsidRDefault="00A44EC8" w:rsidP="009C013B">
      <w:r w:rsidRPr="009C013B">
        <w:t xml:space="preserve">En ce qui concerne les formations techniques, l’animateur s’appuiera sur les guides d’animateurs, les guides techniques et la base de données des </w:t>
      </w:r>
      <w:r w:rsidR="00B81C3E" w:rsidRPr="009C013B">
        <w:t xml:space="preserve">résultats </w:t>
      </w:r>
      <w:r w:rsidRPr="009C013B">
        <w:t>technico-économiques existantes. Il exécute les formations soit directement, soit par le biais d’une intervention extérieure lorsqu’il ne dispose pas les connaissances techniques suffisantes.</w:t>
      </w:r>
    </w:p>
    <w:p w:rsidR="002F0D56" w:rsidRDefault="002F0D56" w:rsidP="009C013B"/>
    <w:p w:rsidR="00A44EC8" w:rsidRPr="009C013B" w:rsidRDefault="00A44EC8" w:rsidP="002F0D56">
      <w:pPr>
        <w:pStyle w:val="PUCE1"/>
      </w:pPr>
      <w:r w:rsidRPr="009C013B">
        <w:t>Conseils basés sur l’analyse des résultats technico-économiques</w:t>
      </w:r>
    </w:p>
    <w:p w:rsidR="002F0D56" w:rsidRDefault="002F0D56" w:rsidP="009C013B"/>
    <w:p w:rsidR="00A44EC8" w:rsidRPr="009C013B" w:rsidRDefault="00A44EC8" w:rsidP="009C013B">
      <w:r w:rsidRPr="009C013B">
        <w:t xml:space="preserve">Durant la campagne agricole, l’animateur </w:t>
      </w:r>
      <w:r w:rsidR="00B81C3E" w:rsidRPr="009C013B">
        <w:t xml:space="preserve">mettra à la disposition des adhérents, </w:t>
      </w:r>
      <w:r w:rsidRPr="009C013B">
        <w:t>des fiches parcellaires de prévision et de réalisation des opérations culturales et collectera des données technico-économiques parcellaires sur les deux principales filières. En fin de campagne, ces données, enregistrées dans une matrice de données seront utilisées pour calculer des résultats technico-économiques qui seront analysées ensemble avec les adhérents à travers des restitutions individuelles et de groupe.</w:t>
      </w:r>
    </w:p>
    <w:p w:rsidR="002F0D56" w:rsidRDefault="002F0D56" w:rsidP="009C013B"/>
    <w:p w:rsidR="00A44EC8" w:rsidRPr="009C013B" w:rsidRDefault="00A44EC8" w:rsidP="009C013B">
      <w:r w:rsidRPr="009C013B">
        <w:t>Les formulations de conseils permettront aux producteurs de prendre des résolutions dans un objectif d’amélioration des performances des exploitations.</w:t>
      </w:r>
    </w:p>
    <w:p w:rsidR="002F0D56" w:rsidRDefault="002F0D56" w:rsidP="009C013B"/>
    <w:p w:rsidR="00A44EC8" w:rsidRPr="002F0D56" w:rsidRDefault="00A44EC8" w:rsidP="009C013B">
      <w:pPr>
        <w:rPr>
          <w:u w:val="single"/>
        </w:rPr>
      </w:pPr>
      <w:r w:rsidRPr="002F0D56">
        <w:rPr>
          <w:u w:val="single"/>
        </w:rPr>
        <w:t xml:space="preserve">En matière de CdG-OP aux OP de base, </w:t>
      </w:r>
    </w:p>
    <w:p w:rsidR="002F0D56" w:rsidRDefault="002F0D56" w:rsidP="009C013B"/>
    <w:p w:rsidR="00A44EC8" w:rsidRPr="009C013B" w:rsidRDefault="00A44EC8" w:rsidP="009C013B">
      <w:r w:rsidRPr="009C013B">
        <w:t xml:space="preserve">Les domaines où l’ACC intervient couvrent la quasi-totalité du champ d’action des OP de base. Il aura donc la responsabilité de former, suivre, conseiller et appuyer les OP de base en matière d’organisation, de fonctionnement général, de comptabilité et de gestion), de </w:t>
      </w:r>
      <w:r w:rsidR="00B81C3E" w:rsidRPr="009C013B">
        <w:t>maîtrise de</w:t>
      </w:r>
      <w:r w:rsidR="000E0549" w:rsidRPr="009C013B">
        <w:t xml:space="preserve"> </w:t>
      </w:r>
      <w:r w:rsidRPr="009C013B">
        <w:t>la Production</w:t>
      </w:r>
      <w:r w:rsidR="00B81C3E" w:rsidRPr="009C013B">
        <w:t xml:space="preserve"> des membres</w:t>
      </w:r>
      <w:r w:rsidRPr="009C013B">
        <w:t>, de gestion des intrants, de commercialisation et de gestion stratégique.</w:t>
      </w:r>
      <w:r w:rsidR="00B22345" w:rsidRPr="009C013B">
        <w:t xml:space="preserve"> Ceci nécessite une connaissance approfondie des OP du réseau FUPRO, leur fonctionnement d’une part et la maîtrise des outils de diagnostic des organisations d’autre part. </w:t>
      </w:r>
    </w:p>
    <w:p w:rsidR="002F0D56" w:rsidRDefault="002F0D56" w:rsidP="009C013B"/>
    <w:p w:rsidR="00A44EC8" w:rsidRPr="009C013B" w:rsidRDefault="00A44EC8" w:rsidP="002F0D56">
      <w:pPr>
        <w:pStyle w:val="PUCE1"/>
      </w:pPr>
      <w:r w:rsidRPr="009C013B">
        <w:t>Appui à l’organisation de l’OP</w:t>
      </w:r>
    </w:p>
    <w:p w:rsidR="002F0D56" w:rsidRDefault="002F0D56" w:rsidP="009C013B"/>
    <w:p w:rsidR="00A44EC8" w:rsidRPr="009C013B" w:rsidRDefault="00A44EC8" w:rsidP="009C013B">
      <w:r w:rsidRPr="009C013B">
        <w:t>Les appuis apportés aux OP par l’animateur, abordent les aspects suivants</w:t>
      </w:r>
      <w:r w:rsidR="002F0D56">
        <w:t> </w:t>
      </w:r>
      <w:r w:rsidRPr="009C013B">
        <w:t xml:space="preserve">: </w:t>
      </w:r>
    </w:p>
    <w:p w:rsidR="002F0D56" w:rsidRDefault="002F0D56" w:rsidP="009C013B"/>
    <w:p w:rsidR="00A44EC8" w:rsidRPr="009C013B" w:rsidRDefault="00A44EC8" w:rsidP="002F0D56">
      <w:pPr>
        <w:pStyle w:val="PUCE2"/>
        <w:numPr>
          <w:ilvl w:val="0"/>
          <w:numId w:val="47"/>
        </w:numPr>
      </w:pPr>
      <w:r w:rsidRPr="009C013B">
        <w:t>la reconnaissance juridique des OP de base</w:t>
      </w:r>
      <w:r w:rsidR="002F0D56">
        <w:t> </w:t>
      </w:r>
      <w:r w:rsidRPr="009C013B">
        <w:t>;</w:t>
      </w:r>
    </w:p>
    <w:p w:rsidR="00A44EC8" w:rsidRPr="009C013B" w:rsidRDefault="00A44EC8" w:rsidP="002F0D56">
      <w:pPr>
        <w:pStyle w:val="PUCE2"/>
        <w:numPr>
          <w:ilvl w:val="0"/>
          <w:numId w:val="47"/>
        </w:numPr>
      </w:pPr>
      <w:r w:rsidRPr="009C013B">
        <w:t xml:space="preserve">l’organisation </w:t>
      </w:r>
      <w:r w:rsidR="00B81C3E" w:rsidRPr="009C013B">
        <w:t xml:space="preserve">interne et fonctionnement de la </w:t>
      </w:r>
      <w:r w:rsidRPr="009C013B">
        <w:t xml:space="preserve">coopérative </w:t>
      </w:r>
      <w:r w:rsidR="009779DC" w:rsidRPr="009C013B">
        <w:t>(Gouvernance</w:t>
      </w:r>
      <w:r w:rsidR="00B81C3E" w:rsidRPr="009C013B">
        <w:t xml:space="preserve"> et de gestion des ressources matérielles et financières</w:t>
      </w:r>
      <w:r w:rsidRPr="009C013B">
        <w:t>)</w:t>
      </w:r>
      <w:r w:rsidR="002F0D56">
        <w:t> </w:t>
      </w:r>
      <w:r w:rsidRPr="009C013B">
        <w:t>;</w:t>
      </w:r>
    </w:p>
    <w:p w:rsidR="00A44EC8" w:rsidRPr="009C013B" w:rsidRDefault="00A44EC8" w:rsidP="002F0D56">
      <w:pPr>
        <w:pStyle w:val="PUCE2"/>
        <w:numPr>
          <w:ilvl w:val="0"/>
          <w:numId w:val="47"/>
        </w:numPr>
      </w:pPr>
      <w:r w:rsidRPr="009C013B">
        <w:t xml:space="preserve">l’établissement de la situation de référence et </w:t>
      </w:r>
      <w:r w:rsidR="00B81C3E" w:rsidRPr="009C013B">
        <w:t xml:space="preserve">l’élaboration </w:t>
      </w:r>
      <w:r w:rsidRPr="009C013B">
        <w:t>du plan d’action annuel</w:t>
      </w:r>
      <w:r w:rsidR="002F0D56">
        <w:t> </w:t>
      </w:r>
      <w:r w:rsidRPr="009C013B">
        <w:t>;</w:t>
      </w:r>
    </w:p>
    <w:p w:rsidR="00A44EC8" w:rsidRPr="009C013B" w:rsidRDefault="00A44EC8" w:rsidP="002F0D56">
      <w:pPr>
        <w:pStyle w:val="PUCE2"/>
        <w:numPr>
          <w:ilvl w:val="0"/>
          <w:numId w:val="47"/>
        </w:numPr>
      </w:pPr>
      <w:r w:rsidRPr="009C013B">
        <w:t>l’élaboration et la présentation en Assemblée Générale des rapports, budgets et programmes</w:t>
      </w:r>
      <w:r w:rsidR="002F0D56">
        <w:t> </w:t>
      </w:r>
      <w:r w:rsidRPr="009C013B">
        <w:t>;</w:t>
      </w:r>
    </w:p>
    <w:p w:rsidR="00F25702" w:rsidRPr="009C013B" w:rsidRDefault="00A44EC8" w:rsidP="002F0D56">
      <w:pPr>
        <w:pStyle w:val="PUCE2"/>
        <w:numPr>
          <w:ilvl w:val="0"/>
          <w:numId w:val="47"/>
        </w:numPr>
      </w:pPr>
      <w:r w:rsidRPr="009C013B">
        <w:t xml:space="preserve">la mise en place </w:t>
      </w:r>
      <w:r w:rsidR="000B6A85" w:rsidRPr="009C013B">
        <w:t>au besoin</w:t>
      </w:r>
      <w:r w:rsidR="00F25702" w:rsidRPr="009C013B">
        <w:t xml:space="preserve"> d’un manuel de procédure</w:t>
      </w:r>
      <w:r w:rsidR="000026C5" w:rsidRPr="009C013B">
        <w:t>.</w:t>
      </w:r>
    </w:p>
    <w:p w:rsidR="0024496A" w:rsidRPr="009C013B" w:rsidRDefault="0024496A" w:rsidP="009C013B"/>
    <w:p w:rsidR="00C40BCC" w:rsidRPr="009C013B" w:rsidRDefault="008749D0" w:rsidP="002F0D56">
      <w:pPr>
        <w:pStyle w:val="PUCE1"/>
      </w:pPr>
      <w:r w:rsidRPr="009C013B">
        <w:t xml:space="preserve">Appui au </w:t>
      </w:r>
      <w:r w:rsidR="0024496A" w:rsidRPr="009C013B">
        <w:t xml:space="preserve">Suivi </w:t>
      </w:r>
      <w:r w:rsidR="00B22345" w:rsidRPr="009C013B">
        <w:t xml:space="preserve">des plans </w:t>
      </w:r>
      <w:r w:rsidR="0024496A" w:rsidRPr="009C013B">
        <w:t>de</w:t>
      </w:r>
      <w:r w:rsidR="000E0549" w:rsidRPr="009C013B">
        <w:t xml:space="preserve"> </w:t>
      </w:r>
      <w:r w:rsidR="0024496A" w:rsidRPr="009C013B">
        <w:t>production</w:t>
      </w:r>
    </w:p>
    <w:p w:rsidR="002F0D56" w:rsidRDefault="002F0D56" w:rsidP="009C013B"/>
    <w:p w:rsidR="00CF094F" w:rsidRPr="009C013B" w:rsidRDefault="000E0549" w:rsidP="009C013B">
      <w:r w:rsidRPr="009C013B">
        <w:t>L’ACC en collaboration avec les responsables des OP</w:t>
      </w:r>
      <w:r w:rsidR="00A26357" w:rsidRPr="009C013B">
        <w:t xml:space="preserve"> veiller</w:t>
      </w:r>
      <w:r w:rsidRPr="009C013B">
        <w:t>a</w:t>
      </w:r>
      <w:r w:rsidR="00A26357" w:rsidRPr="009C013B">
        <w:t xml:space="preserve"> à </w:t>
      </w:r>
      <w:r w:rsidR="00B22345" w:rsidRPr="009C013B">
        <w:t xml:space="preserve">la centralisation des prévisions </w:t>
      </w:r>
      <w:r w:rsidR="00CF094F" w:rsidRPr="009C013B">
        <w:t xml:space="preserve">et des réalisations </w:t>
      </w:r>
      <w:r w:rsidR="00B22345" w:rsidRPr="009C013B">
        <w:t>des membres de l’OP et au suivi de l’</w:t>
      </w:r>
      <w:r w:rsidR="00A26357" w:rsidRPr="009C013B">
        <w:t>exécution à bonnes dates des opérations</w:t>
      </w:r>
      <w:r w:rsidR="00B22345" w:rsidRPr="009C013B">
        <w:t xml:space="preserve">. Des visites individuelles des membres sur le respect de </w:t>
      </w:r>
      <w:r w:rsidR="00A26357" w:rsidRPr="009C013B">
        <w:t xml:space="preserve">l’itinéraire technique de </w:t>
      </w:r>
      <w:r w:rsidR="00CF094F" w:rsidRPr="009C013B">
        <w:t xml:space="preserve">production de </w:t>
      </w:r>
      <w:r w:rsidR="00A26357" w:rsidRPr="009C013B">
        <w:t xml:space="preserve">la spéculation considérée </w:t>
      </w:r>
      <w:r w:rsidR="00CF094F" w:rsidRPr="009C013B">
        <w:t xml:space="preserve">et </w:t>
      </w:r>
      <w:r w:rsidR="00A26357" w:rsidRPr="009C013B">
        <w:t xml:space="preserve">des différentes phases du processus technologique pour ce qui concerne les OP </w:t>
      </w:r>
      <w:r w:rsidR="00502D7C" w:rsidRPr="009C013B">
        <w:t>spécialisées dans les transformations agroalimentaires.</w:t>
      </w:r>
    </w:p>
    <w:p w:rsidR="002F0D56" w:rsidRDefault="002F0D56" w:rsidP="009C013B"/>
    <w:p w:rsidR="00CF094F" w:rsidRPr="009C013B" w:rsidRDefault="00A44EC8" w:rsidP="002F0D56">
      <w:pPr>
        <w:pStyle w:val="PUCE1"/>
        <w:pageBreakBefore/>
        <w:ind w:left="714" w:hanging="357"/>
      </w:pPr>
      <w:r w:rsidRPr="009C013B">
        <w:t xml:space="preserve">Appui à la </w:t>
      </w:r>
      <w:r w:rsidR="00CF094F" w:rsidRPr="009C013B">
        <w:t>fourniture des services économiques aux membres de l’OP</w:t>
      </w:r>
    </w:p>
    <w:p w:rsidR="002F0D56" w:rsidRDefault="002F0D56" w:rsidP="009C013B"/>
    <w:p w:rsidR="00A44EC8" w:rsidRPr="009C013B" w:rsidRDefault="00CF094F" w:rsidP="002F0D56">
      <w:pPr>
        <w:pStyle w:val="PUCE2"/>
      </w:pPr>
      <w:r w:rsidRPr="009C013B">
        <w:t>G</w:t>
      </w:r>
      <w:r w:rsidR="00A44EC8" w:rsidRPr="009C013B">
        <w:t>estion des intrants</w:t>
      </w:r>
    </w:p>
    <w:p w:rsidR="002F0D56" w:rsidRDefault="002F0D56" w:rsidP="009C013B"/>
    <w:p w:rsidR="00654245" w:rsidRPr="009C013B" w:rsidRDefault="00A44EC8" w:rsidP="009C013B">
      <w:r w:rsidRPr="009C013B">
        <w:t xml:space="preserve">L’animateur fera des suivis réguliers pour s’assurer de la bonne gestion des intrants tout au long de la campagne (expression des besoins en intrants, réception, distribution, bonne tenue des </w:t>
      </w:r>
      <w:r w:rsidR="00F25702" w:rsidRPr="009C013B">
        <w:t>outils de gestion y afférents</w:t>
      </w:r>
      <w:r w:rsidRPr="009C013B">
        <w:t>…). Il devra sensibiliser les producteurs, former les élus sur leurs rôles respectifs dans ce domaine et responsabiliser les élus pour assainir cette gestion.</w:t>
      </w:r>
    </w:p>
    <w:p w:rsidR="002F0D56" w:rsidRDefault="002F0D56" w:rsidP="009C013B"/>
    <w:p w:rsidR="00C40BCC" w:rsidRPr="009C013B" w:rsidRDefault="00CF094F" w:rsidP="002F0D56">
      <w:pPr>
        <w:pStyle w:val="PUCE2"/>
      </w:pPr>
      <w:r w:rsidRPr="009C013B">
        <w:t>G</w:t>
      </w:r>
      <w:r w:rsidR="00C40BCC" w:rsidRPr="009C013B">
        <w:t>estion de</w:t>
      </w:r>
      <w:r w:rsidR="00856A09" w:rsidRPr="009C013B">
        <w:t>s</w:t>
      </w:r>
      <w:r w:rsidR="00C40BCC" w:rsidRPr="009C013B">
        <w:t xml:space="preserve"> crédits</w:t>
      </w:r>
    </w:p>
    <w:p w:rsidR="002F0D56" w:rsidRDefault="002F0D56" w:rsidP="009C013B"/>
    <w:p w:rsidR="00442C1D" w:rsidRPr="009C013B" w:rsidRDefault="00115451" w:rsidP="009C013B">
      <w:r w:rsidRPr="009C013B">
        <w:t>L’ACC a pour rôles :</w:t>
      </w:r>
    </w:p>
    <w:p w:rsidR="002F0D56" w:rsidRDefault="002F0D56" w:rsidP="009C013B"/>
    <w:p w:rsidR="00115451" w:rsidRPr="009C013B" w:rsidRDefault="002D070E" w:rsidP="002F0D56">
      <w:pPr>
        <w:numPr>
          <w:ilvl w:val="0"/>
          <w:numId w:val="46"/>
        </w:numPr>
        <w:ind w:left="1276"/>
      </w:pPr>
      <w:r w:rsidRPr="009C013B">
        <w:t xml:space="preserve">D’aider l’OP à </w:t>
      </w:r>
      <w:r w:rsidR="00115451" w:rsidRPr="009C013B">
        <w:t>identifier et de circonscrire les besoins de crédits ;</w:t>
      </w:r>
    </w:p>
    <w:p w:rsidR="00B93880" w:rsidRPr="009C013B" w:rsidRDefault="00B93880" w:rsidP="002F0D56">
      <w:pPr>
        <w:numPr>
          <w:ilvl w:val="0"/>
          <w:numId w:val="46"/>
        </w:numPr>
        <w:ind w:left="1276"/>
      </w:pPr>
      <w:r w:rsidRPr="009C013B">
        <w:t>D’aider l’OP à identifier les sources fiables de crédits ;</w:t>
      </w:r>
    </w:p>
    <w:p w:rsidR="00115451" w:rsidRPr="009C013B" w:rsidRDefault="002D070E" w:rsidP="002F0D56">
      <w:pPr>
        <w:numPr>
          <w:ilvl w:val="0"/>
          <w:numId w:val="46"/>
        </w:numPr>
        <w:ind w:left="1276"/>
      </w:pPr>
      <w:r w:rsidRPr="009C013B">
        <w:t xml:space="preserve">D’aider l’OP à </w:t>
      </w:r>
      <w:r w:rsidR="003B28C9" w:rsidRPr="009C013B">
        <w:t xml:space="preserve">analyser les conditions </w:t>
      </w:r>
      <w:r w:rsidR="006B3160" w:rsidRPr="009C013B">
        <w:t>e</w:t>
      </w:r>
      <w:r w:rsidR="003B28C9" w:rsidRPr="009C013B">
        <w:t>t de</w:t>
      </w:r>
      <w:r w:rsidR="006B3160" w:rsidRPr="009C013B">
        <w:t xml:space="preserve"> faciliter l’accès au crédit ;</w:t>
      </w:r>
    </w:p>
    <w:p w:rsidR="002D070E" w:rsidRPr="009C013B" w:rsidRDefault="006B3160" w:rsidP="002F0D56">
      <w:pPr>
        <w:numPr>
          <w:ilvl w:val="0"/>
          <w:numId w:val="46"/>
        </w:numPr>
        <w:ind w:left="1276"/>
      </w:pPr>
      <w:r w:rsidRPr="009C013B">
        <w:t>De veiller à une utilisation judicieuse du crédit</w:t>
      </w:r>
      <w:r w:rsidR="002D070E" w:rsidRPr="009C013B">
        <w:t xml:space="preserve"> et à son remboursement par l’OP.</w:t>
      </w:r>
    </w:p>
    <w:p w:rsidR="002F0D56" w:rsidRDefault="002F0D56" w:rsidP="009C013B"/>
    <w:p w:rsidR="00B22345" w:rsidRPr="009C013B" w:rsidRDefault="00CF094F" w:rsidP="00C0046C">
      <w:pPr>
        <w:pStyle w:val="PUCE2"/>
      </w:pPr>
      <w:r w:rsidRPr="009C013B">
        <w:t>Approvisionnement en</w:t>
      </w:r>
      <w:r w:rsidR="00B22345" w:rsidRPr="009C013B">
        <w:t xml:space="preserve"> intrants</w:t>
      </w:r>
    </w:p>
    <w:p w:rsidR="00C0046C" w:rsidRDefault="00C0046C" w:rsidP="009C013B"/>
    <w:p w:rsidR="00B22345" w:rsidRPr="009C013B" w:rsidRDefault="00B22345" w:rsidP="009C013B">
      <w:r w:rsidRPr="009C013B">
        <w:t>L’ACC appuiera les UCF dans la collecte et la synthèse des besoins en intrants des différentes OP de base membres d’une part, et dans la mise en place d’un dispositif organisationnel permettant de satisfaire ces différents besoins.</w:t>
      </w:r>
    </w:p>
    <w:p w:rsidR="00B22345" w:rsidRPr="009C013B" w:rsidRDefault="00B22345" w:rsidP="009C013B"/>
    <w:p w:rsidR="00C40BCC" w:rsidRPr="009C013B" w:rsidRDefault="00CF094F" w:rsidP="00C0046C">
      <w:pPr>
        <w:pStyle w:val="PUCE2"/>
      </w:pPr>
      <w:r w:rsidRPr="009C013B">
        <w:t>C</w:t>
      </w:r>
      <w:r w:rsidR="00C40BCC" w:rsidRPr="009C013B">
        <w:t>ommercialisation</w:t>
      </w:r>
      <w:r w:rsidRPr="009C013B">
        <w:t xml:space="preserve"> des produits des membres de l’OP</w:t>
      </w:r>
    </w:p>
    <w:p w:rsidR="00C0046C" w:rsidRDefault="00C0046C" w:rsidP="009C013B"/>
    <w:p w:rsidR="00C40BCC" w:rsidRPr="009C013B" w:rsidRDefault="00C40BCC" w:rsidP="009C013B">
      <w:r w:rsidRPr="009C013B">
        <w:t>Trois formes d’appui devront être apportées aux OP par l’animateur. :</w:t>
      </w:r>
    </w:p>
    <w:p w:rsidR="00C0046C" w:rsidRDefault="00C0046C" w:rsidP="009C013B"/>
    <w:p w:rsidR="00C40BCC" w:rsidRPr="009C013B" w:rsidRDefault="00C40BCC" w:rsidP="00C0046C">
      <w:pPr>
        <w:numPr>
          <w:ilvl w:val="0"/>
          <w:numId w:val="46"/>
        </w:numPr>
        <w:ind w:left="1276"/>
      </w:pPr>
      <w:r w:rsidRPr="009C013B">
        <w:t xml:space="preserve">Appui à la mise en place d’un mécanisme de commercialisation groupée ; </w:t>
      </w:r>
    </w:p>
    <w:p w:rsidR="00CF094F" w:rsidRPr="009C013B" w:rsidRDefault="00CF094F" w:rsidP="00C0046C">
      <w:pPr>
        <w:numPr>
          <w:ilvl w:val="0"/>
          <w:numId w:val="46"/>
        </w:numPr>
        <w:ind w:left="1276"/>
      </w:pPr>
      <w:r w:rsidRPr="009C013B">
        <w:t>Appui à la recherche de marchés rémunérateurs ;</w:t>
      </w:r>
    </w:p>
    <w:p w:rsidR="00CF094F" w:rsidRPr="009C013B" w:rsidRDefault="00C40BCC" w:rsidP="00C0046C">
      <w:pPr>
        <w:numPr>
          <w:ilvl w:val="0"/>
          <w:numId w:val="46"/>
        </w:numPr>
        <w:ind w:left="1276"/>
      </w:pPr>
      <w:r w:rsidRPr="009C013B">
        <w:t>Suivi des opérations de commercialisation ;</w:t>
      </w:r>
    </w:p>
    <w:p w:rsidR="00C40BCC" w:rsidRPr="009C013B" w:rsidRDefault="00CF094F" w:rsidP="00C0046C">
      <w:pPr>
        <w:numPr>
          <w:ilvl w:val="0"/>
          <w:numId w:val="46"/>
        </w:numPr>
        <w:ind w:left="1276"/>
      </w:pPr>
      <w:r w:rsidRPr="009C013B">
        <w:t>Appui à l’utilisation des outils de commercialisation ;</w:t>
      </w:r>
      <w:r w:rsidR="00C40BCC" w:rsidRPr="009C013B">
        <w:t xml:space="preserve"> </w:t>
      </w:r>
    </w:p>
    <w:p w:rsidR="002B4430" w:rsidRPr="009C013B" w:rsidRDefault="00C40BCC" w:rsidP="00C0046C">
      <w:pPr>
        <w:numPr>
          <w:ilvl w:val="0"/>
          <w:numId w:val="46"/>
        </w:numPr>
        <w:ind w:left="1276"/>
      </w:pPr>
      <w:r w:rsidRPr="009C013B">
        <w:t>Prévision et b</w:t>
      </w:r>
      <w:r w:rsidR="00A90033" w:rsidRPr="009C013B">
        <w:t xml:space="preserve">ilan de campagne. </w:t>
      </w:r>
    </w:p>
    <w:p w:rsidR="009F24B0" w:rsidRPr="009C013B" w:rsidRDefault="009F24B0" w:rsidP="009C013B"/>
    <w:p w:rsidR="00A44EC8" w:rsidRPr="009C013B" w:rsidRDefault="00A44EC8" w:rsidP="00C0046C">
      <w:pPr>
        <w:pStyle w:val="PUCE1"/>
      </w:pPr>
      <w:r w:rsidRPr="009C013B">
        <w:t>Appui à la gestion stratégique</w:t>
      </w:r>
      <w:r w:rsidR="00C40BCC" w:rsidRPr="009C013B">
        <w:t xml:space="preserve"> (</w:t>
      </w:r>
      <w:r w:rsidR="001409EB" w:rsidRPr="009C013B">
        <w:t>contractualisation, gestion de contrat)</w:t>
      </w:r>
    </w:p>
    <w:p w:rsidR="00C0046C" w:rsidRDefault="00C0046C" w:rsidP="009C013B"/>
    <w:p w:rsidR="00A44EC8" w:rsidRPr="009C013B" w:rsidRDefault="00A44EC8" w:rsidP="009C013B">
      <w:r w:rsidRPr="009C013B">
        <w:t>Quatre différents niveaux d’appui sont à apporter aux OP par l’ACC, notamment :</w:t>
      </w:r>
    </w:p>
    <w:p w:rsidR="00C0046C" w:rsidRDefault="00C0046C" w:rsidP="009C013B"/>
    <w:p w:rsidR="00A44EC8" w:rsidRPr="009C013B" w:rsidRDefault="00A44EC8" w:rsidP="00C0046C">
      <w:pPr>
        <w:numPr>
          <w:ilvl w:val="0"/>
          <w:numId w:val="46"/>
        </w:numPr>
        <w:ind w:left="1276"/>
      </w:pPr>
      <w:r w:rsidRPr="009C013B">
        <w:t>Appui à la préparation des rencontres avec les faîtières communales ;</w:t>
      </w:r>
    </w:p>
    <w:p w:rsidR="00A44EC8" w:rsidRPr="009C013B" w:rsidRDefault="00A44EC8" w:rsidP="00C0046C">
      <w:pPr>
        <w:numPr>
          <w:ilvl w:val="0"/>
          <w:numId w:val="46"/>
        </w:numPr>
        <w:ind w:left="1276"/>
      </w:pPr>
      <w:r w:rsidRPr="009C013B">
        <w:t>Appui à la rédaction de comptes rendus et conseil aux faîtières et réseaux d’OP communales ;</w:t>
      </w:r>
    </w:p>
    <w:p w:rsidR="00B24834" w:rsidRPr="009C013B" w:rsidRDefault="00B24834" w:rsidP="00C0046C">
      <w:pPr>
        <w:numPr>
          <w:ilvl w:val="0"/>
          <w:numId w:val="46"/>
        </w:numPr>
        <w:ind w:left="1276"/>
      </w:pPr>
      <w:r w:rsidRPr="009C013B">
        <w:t>Appui à l’identification d’idées de projets pertinentes</w:t>
      </w:r>
    </w:p>
    <w:p w:rsidR="00A44EC8" w:rsidRPr="009C013B" w:rsidRDefault="00B24834" w:rsidP="00C0046C">
      <w:pPr>
        <w:numPr>
          <w:ilvl w:val="0"/>
          <w:numId w:val="46"/>
        </w:numPr>
        <w:ind w:left="1276"/>
      </w:pPr>
      <w:r w:rsidRPr="009C013B">
        <w:t>Appui au montage de projets ou au développement d’initiatives économiques contributives au financement du Conseil</w:t>
      </w:r>
    </w:p>
    <w:p w:rsidR="00A44EC8" w:rsidRPr="009C013B" w:rsidRDefault="00A44EC8" w:rsidP="009C013B"/>
    <w:p w:rsidR="00A44EC8" w:rsidRPr="009C013B" w:rsidRDefault="00A44EC8" w:rsidP="00C0046C">
      <w:pPr>
        <w:pageBreakBefore/>
      </w:pPr>
      <w:r w:rsidRPr="00C0046C">
        <w:rPr>
          <w:u w:val="single"/>
        </w:rPr>
        <w:t xml:space="preserve">En matière de CdG-OP aux UCF et aux UCP, </w:t>
      </w:r>
      <w:r w:rsidR="004A4A08" w:rsidRPr="00C0046C">
        <w:rPr>
          <w:u w:val="single"/>
        </w:rPr>
        <w:t>(valorisation des R</w:t>
      </w:r>
      <w:r w:rsidR="002B4430" w:rsidRPr="00C0046C">
        <w:rPr>
          <w:u w:val="single"/>
        </w:rPr>
        <w:t xml:space="preserve">ésultats </w:t>
      </w:r>
      <w:r w:rsidR="004A4A08" w:rsidRPr="00C0046C">
        <w:rPr>
          <w:u w:val="single"/>
        </w:rPr>
        <w:t>T</w:t>
      </w:r>
      <w:r w:rsidR="002B4430" w:rsidRPr="00C0046C">
        <w:rPr>
          <w:u w:val="single"/>
        </w:rPr>
        <w:t>echnico-économiques (RTE)</w:t>
      </w:r>
      <w:r w:rsidR="004A4A08" w:rsidRPr="00C0046C">
        <w:rPr>
          <w:u w:val="single"/>
        </w:rPr>
        <w:t>, prise de décision</w:t>
      </w:r>
      <w:r w:rsidR="00963E16" w:rsidRPr="009C013B">
        <w:t>)</w:t>
      </w:r>
    </w:p>
    <w:p w:rsidR="00C0046C" w:rsidRDefault="00C0046C" w:rsidP="009C013B"/>
    <w:p w:rsidR="00A44EC8" w:rsidRPr="009C013B" w:rsidRDefault="00A44EC8" w:rsidP="00C0046C">
      <w:pPr>
        <w:pStyle w:val="PUCE1"/>
      </w:pPr>
      <w:r w:rsidRPr="009C013B">
        <w:t>Appui à l’organisation de l’OP</w:t>
      </w:r>
    </w:p>
    <w:p w:rsidR="00C0046C" w:rsidRDefault="00C0046C" w:rsidP="009C013B"/>
    <w:p w:rsidR="00A44EC8" w:rsidRPr="009C013B" w:rsidRDefault="00A44EC8" w:rsidP="009C013B">
      <w:r w:rsidRPr="009C013B">
        <w:t>Le</w:t>
      </w:r>
      <w:r w:rsidR="00B1363C" w:rsidRPr="009C013B">
        <w:t>s appuis apportés aux OP par l’A</w:t>
      </w:r>
      <w:r w:rsidRPr="009C013B">
        <w:t>nimateur</w:t>
      </w:r>
      <w:r w:rsidR="00B1363C" w:rsidRPr="009C013B">
        <w:t xml:space="preserve"> Communal de Conseil</w:t>
      </w:r>
      <w:r w:rsidRPr="009C013B">
        <w:t xml:space="preserve">, </w:t>
      </w:r>
      <w:r w:rsidR="004C4717" w:rsidRPr="009C013B">
        <w:t>concerne</w:t>
      </w:r>
      <w:r w:rsidRPr="009C013B">
        <w:t xml:space="preserve"> les aspects suivants : </w:t>
      </w:r>
    </w:p>
    <w:p w:rsidR="00C0046C" w:rsidRDefault="00C0046C" w:rsidP="009C013B"/>
    <w:p w:rsidR="00A44EC8" w:rsidRPr="009C013B" w:rsidRDefault="00A44EC8" w:rsidP="00C0046C">
      <w:pPr>
        <w:numPr>
          <w:ilvl w:val="0"/>
          <w:numId w:val="46"/>
        </w:numPr>
        <w:ind w:left="1276"/>
      </w:pPr>
      <w:r w:rsidRPr="009C013B">
        <w:t>la reconnaissance juridique des OP de base ;</w:t>
      </w:r>
    </w:p>
    <w:p w:rsidR="00A44EC8" w:rsidRPr="009C013B" w:rsidRDefault="00A44EC8" w:rsidP="00C0046C">
      <w:pPr>
        <w:numPr>
          <w:ilvl w:val="0"/>
          <w:numId w:val="46"/>
        </w:numPr>
        <w:ind w:left="1276"/>
      </w:pPr>
      <w:r w:rsidRPr="009C013B">
        <w:t>l’organisation coopérative (respect des statuts et règlements) ;</w:t>
      </w:r>
    </w:p>
    <w:p w:rsidR="00A44EC8" w:rsidRPr="009C013B" w:rsidRDefault="00A44EC8" w:rsidP="00C0046C">
      <w:pPr>
        <w:numPr>
          <w:ilvl w:val="0"/>
          <w:numId w:val="46"/>
        </w:numPr>
        <w:ind w:left="1276"/>
      </w:pPr>
      <w:r w:rsidRPr="009C013B">
        <w:t>l’établissement de la situation de référence et du plan d’action annuel ;</w:t>
      </w:r>
    </w:p>
    <w:p w:rsidR="00A44EC8" w:rsidRPr="009C013B" w:rsidRDefault="00A44EC8" w:rsidP="00C0046C">
      <w:pPr>
        <w:numPr>
          <w:ilvl w:val="0"/>
          <w:numId w:val="46"/>
        </w:numPr>
        <w:ind w:left="1276"/>
      </w:pPr>
      <w:r w:rsidRPr="009C013B">
        <w:t>l’élaboration et la présentation en Assemblée Générale des rapports, budgets et programmes ;</w:t>
      </w:r>
    </w:p>
    <w:p w:rsidR="00A44EC8" w:rsidRPr="009C013B" w:rsidRDefault="00A44EC8" w:rsidP="009C013B"/>
    <w:p w:rsidR="00A44EC8" w:rsidRPr="009C013B" w:rsidRDefault="00A44EC8" w:rsidP="009C013B">
      <w:r w:rsidRPr="00C0046C">
        <w:rPr>
          <w:u w:val="single"/>
        </w:rPr>
        <w:t>Supervision et appuis aux Animateurs Paysans(AP)</w:t>
      </w:r>
    </w:p>
    <w:p w:rsidR="00C0046C" w:rsidRDefault="00C0046C" w:rsidP="009C013B"/>
    <w:p w:rsidR="001409EB" w:rsidRPr="009C013B" w:rsidRDefault="00A44EC8" w:rsidP="009C013B">
      <w:r w:rsidRPr="009C013B">
        <w:t xml:space="preserve">L’ACC est chargé de former et de suivre de façon régulière les AP dans leur rôle d’accompagnement des OP de base et de leurs adhérents. Il devra superviser les activités des AP, identifier ou recenser les difficultés qu’ils rencontrent et apporter des solutions pertinentes afin de leur permettre un meilleur accompagnement de leur OP </w:t>
      </w:r>
    </w:p>
    <w:p w:rsidR="001409EB" w:rsidRPr="009C013B" w:rsidRDefault="001409EB" w:rsidP="009C013B"/>
    <w:p w:rsidR="00A44EC8" w:rsidRPr="00C0046C" w:rsidRDefault="00A44EC8" w:rsidP="009C013B">
      <w:pPr>
        <w:rPr>
          <w:u w:val="single"/>
        </w:rPr>
      </w:pPr>
      <w:r w:rsidRPr="00C0046C">
        <w:rPr>
          <w:u w:val="single"/>
        </w:rPr>
        <w:t>Programmation des activités et élaboration des rapports d’activités</w:t>
      </w:r>
    </w:p>
    <w:p w:rsidR="00C0046C" w:rsidRDefault="00C0046C" w:rsidP="009C013B"/>
    <w:p w:rsidR="00A44EC8" w:rsidRPr="009C013B" w:rsidRDefault="00A44EC8" w:rsidP="009C013B">
      <w:r w:rsidRPr="009C013B">
        <w:t xml:space="preserve">L’ACC </w:t>
      </w:r>
      <w:r w:rsidR="001409EB" w:rsidRPr="009C013B">
        <w:t>pour</w:t>
      </w:r>
      <w:r w:rsidRPr="009C013B">
        <w:t xml:space="preserve"> l’exécution et le suivi de ses activités devra :</w:t>
      </w:r>
    </w:p>
    <w:p w:rsidR="00C0046C" w:rsidRDefault="00C0046C" w:rsidP="009C013B"/>
    <w:p w:rsidR="00A44EC8" w:rsidRPr="009C013B" w:rsidRDefault="00A44EC8" w:rsidP="00C0046C">
      <w:pPr>
        <w:numPr>
          <w:ilvl w:val="0"/>
          <w:numId w:val="46"/>
        </w:numPr>
        <w:ind w:left="1276"/>
      </w:pPr>
      <w:r w:rsidRPr="009C013B">
        <w:t>élaborer périodiquement des programmes d’activités</w:t>
      </w:r>
      <w:r w:rsidR="00F8301F" w:rsidRPr="009C013B">
        <w:t xml:space="preserve"> </w:t>
      </w:r>
      <w:r w:rsidR="008E2DA3" w:rsidRPr="009C013B">
        <w:t xml:space="preserve">(trimestriel et </w:t>
      </w:r>
      <w:r w:rsidRPr="009C013B">
        <w:t>mensuels</w:t>
      </w:r>
      <w:r w:rsidR="008E2DA3" w:rsidRPr="009C013B">
        <w:t>)</w:t>
      </w:r>
      <w:r w:rsidRPr="009C013B">
        <w:t>;</w:t>
      </w:r>
    </w:p>
    <w:p w:rsidR="00A44EC8" w:rsidRPr="009C013B" w:rsidRDefault="00A44EC8" w:rsidP="00C0046C">
      <w:pPr>
        <w:numPr>
          <w:ilvl w:val="0"/>
          <w:numId w:val="46"/>
        </w:numPr>
        <w:ind w:left="1276"/>
      </w:pPr>
      <w:r w:rsidRPr="009C013B">
        <w:t>présenter les rapports d’activités mensuels.</w:t>
      </w:r>
    </w:p>
    <w:p w:rsidR="001409EB" w:rsidRPr="009C013B" w:rsidRDefault="001409EB" w:rsidP="009C013B"/>
    <w:p w:rsidR="00A44EC8" w:rsidRPr="009C013B" w:rsidRDefault="00A44EC8" w:rsidP="00C0046C">
      <w:pPr>
        <w:pStyle w:val="PADYP3"/>
      </w:pPr>
      <w:bookmarkStart w:id="55" w:name="_Toc451337605"/>
      <w:r w:rsidRPr="009C013B">
        <w:t>Implications par rapport au profil de l’animateur paysan</w:t>
      </w:r>
      <w:bookmarkEnd w:id="55"/>
    </w:p>
    <w:p w:rsidR="00A44EC8" w:rsidRPr="009C013B" w:rsidRDefault="00A44EC8" w:rsidP="00C0046C">
      <w:pPr>
        <w:pStyle w:val="PUCE3"/>
      </w:pPr>
      <w:r w:rsidRPr="009C013B">
        <w:t>Généralités</w:t>
      </w:r>
    </w:p>
    <w:p w:rsidR="00A44EC8" w:rsidRPr="009C013B" w:rsidRDefault="00A44EC8" w:rsidP="009C013B"/>
    <w:p w:rsidR="00A44EC8" w:rsidRPr="009C013B" w:rsidRDefault="00A44EC8" w:rsidP="009C013B">
      <w:r w:rsidRPr="009C013B">
        <w:t>Un Animateur Paysan est un producteur, a</w:t>
      </w:r>
      <w:r w:rsidR="00C83E04" w:rsidRPr="009C013B">
        <w:t>dhérant à la démarche CEF</w:t>
      </w:r>
      <w:r w:rsidRPr="009C013B">
        <w:t>, volontaire et motivé pour accompagner d’autres producteurs. Il dispose des capacités nécessaires pour intervenir sur certaines thématiques. Il doit être reconnu et accepté par ses pairs ainsi que par l’OP à laquelle il serait affilié.</w:t>
      </w:r>
    </w:p>
    <w:p w:rsidR="00A44EC8" w:rsidRPr="009C013B" w:rsidRDefault="00A44EC8" w:rsidP="009C013B">
      <w:r w:rsidRPr="009C013B">
        <w:t>Par ailleurs, il est souhaitable qu’il maîtrise la langue du milieu (lecture, écriture et calcul).</w:t>
      </w:r>
    </w:p>
    <w:p w:rsidR="00A44EC8" w:rsidRPr="009C013B" w:rsidRDefault="00A44EC8" w:rsidP="009C013B"/>
    <w:p w:rsidR="00A44EC8" w:rsidRPr="009C013B" w:rsidRDefault="00A44EC8" w:rsidP="009C013B">
      <w:r w:rsidRPr="009C013B">
        <w:t xml:space="preserve">Le recours à l’AP se justifie par les considérations ci-après : </w:t>
      </w:r>
    </w:p>
    <w:p w:rsidR="00C0046C" w:rsidRDefault="00C0046C" w:rsidP="009C013B"/>
    <w:p w:rsidR="00A44EC8" w:rsidRPr="009C013B" w:rsidRDefault="00A44EC8" w:rsidP="00C0046C">
      <w:pPr>
        <w:pStyle w:val="PUCE1"/>
      </w:pPr>
      <w:r w:rsidRPr="009C013B">
        <w:t>implication des bénéficiaires dans la gouvernance du CEF et du CdG-OP ;</w:t>
      </w:r>
    </w:p>
    <w:p w:rsidR="00A44EC8" w:rsidRPr="009C013B" w:rsidRDefault="00A44EC8" w:rsidP="00C0046C">
      <w:pPr>
        <w:pStyle w:val="PUCE1"/>
      </w:pPr>
      <w:r w:rsidRPr="009C013B">
        <w:t>démultiplication et diffusion de la démarche à un nombre élevé de producteurs ;</w:t>
      </w:r>
    </w:p>
    <w:p w:rsidR="00A44EC8" w:rsidRPr="009C013B" w:rsidRDefault="008E2DA3" w:rsidP="00C0046C">
      <w:pPr>
        <w:pStyle w:val="PUCE1"/>
      </w:pPr>
      <w:r w:rsidRPr="009C013B">
        <w:t xml:space="preserve">réduction </w:t>
      </w:r>
      <w:r w:rsidR="00A44EC8" w:rsidRPr="009C013B">
        <w:t>du coût du dispositif ;</w:t>
      </w:r>
    </w:p>
    <w:p w:rsidR="00A44EC8" w:rsidRPr="009C013B" w:rsidRDefault="00A44EC8" w:rsidP="00C0046C">
      <w:pPr>
        <w:pStyle w:val="PUCE1"/>
      </w:pPr>
      <w:r w:rsidRPr="009C013B">
        <w:t>appropriation et pérennisation de la démarche, en raison de la proximité de l’AP par rapport aux autres Adhérents.</w:t>
      </w:r>
    </w:p>
    <w:p w:rsidR="00F8301F" w:rsidRPr="009C013B" w:rsidRDefault="00F8301F" w:rsidP="009C013B"/>
    <w:p w:rsidR="009104BF" w:rsidRPr="009C013B" w:rsidRDefault="00A44EC8" w:rsidP="00C0046C">
      <w:pPr>
        <w:pStyle w:val="PUCE3"/>
      </w:pPr>
      <w:r w:rsidRPr="009C013B">
        <w:t>Conditions d’intervention de l’AP</w:t>
      </w:r>
    </w:p>
    <w:p w:rsidR="00C0046C" w:rsidRDefault="00C0046C" w:rsidP="009C013B"/>
    <w:p w:rsidR="00A44EC8" w:rsidRPr="009C013B" w:rsidRDefault="00A44EC8" w:rsidP="009C013B">
      <w:r w:rsidRPr="009C013B">
        <w:t xml:space="preserve">Sous la supervision de l’ACC, l’AP intervient auprès d’une OP de base, celle-ci n’étant pas directement accompagnée par l’ACC. </w:t>
      </w:r>
    </w:p>
    <w:p w:rsidR="00A44EC8" w:rsidRPr="009C013B" w:rsidRDefault="00B260F4" w:rsidP="009C013B">
      <w:r w:rsidRPr="009C013B">
        <w:t>L’A</w:t>
      </w:r>
      <w:r w:rsidR="00A44EC8" w:rsidRPr="009C013B">
        <w:t>P n’est ni un fonctionnaire, ni un employé de la FUPRO. Par conséquent, le défraiement qu’il perçoit représente plutôt une prime compensant le temps consacré à l’accompagnement de l’OP.</w:t>
      </w:r>
    </w:p>
    <w:p w:rsidR="00B260F4" w:rsidRPr="009C013B" w:rsidRDefault="00B260F4" w:rsidP="009C013B"/>
    <w:p w:rsidR="0014105D" w:rsidRPr="009C013B" w:rsidRDefault="00A44EC8" w:rsidP="00C0046C">
      <w:pPr>
        <w:pStyle w:val="PUCE3"/>
      </w:pPr>
      <w:r w:rsidRPr="009C013B">
        <w:t xml:space="preserve">Rôles d’un Animateur Paysan </w:t>
      </w:r>
    </w:p>
    <w:p w:rsidR="00C0046C" w:rsidRDefault="00C0046C" w:rsidP="009C013B"/>
    <w:p w:rsidR="00A44EC8" w:rsidRPr="00C0046C" w:rsidRDefault="00AF08BE" w:rsidP="009C013B">
      <w:pPr>
        <w:rPr>
          <w:u w:val="single"/>
        </w:rPr>
      </w:pPr>
      <w:r w:rsidRPr="00C0046C">
        <w:rPr>
          <w:u w:val="single"/>
        </w:rPr>
        <w:t>Rôles de l’A</w:t>
      </w:r>
      <w:r w:rsidR="00522164" w:rsidRPr="00C0046C">
        <w:rPr>
          <w:u w:val="single"/>
        </w:rPr>
        <w:t xml:space="preserve">nimateur </w:t>
      </w:r>
      <w:r w:rsidRPr="00C0046C">
        <w:rPr>
          <w:u w:val="single"/>
        </w:rPr>
        <w:t>P</w:t>
      </w:r>
      <w:r w:rsidR="00522164" w:rsidRPr="00C0046C">
        <w:rPr>
          <w:u w:val="single"/>
        </w:rPr>
        <w:t>aysan</w:t>
      </w:r>
      <w:r w:rsidRPr="00C0046C">
        <w:rPr>
          <w:u w:val="single"/>
        </w:rPr>
        <w:t xml:space="preserve"> </w:t>
      </w:r>
      <w:r w:rsidR="00A44EC8" w:rsidRPr="00C0046C">
        <w:rPr>
          <w:u w:val="single"/>
        </w:rPr>
        <w:t>dans la diffusion du CEF</w:t>
      </w:r>
    </w:p>
    <w:p w:rsidR="00A44EC8" w:rsidRPr="009C013B" w:rsidRDefault="00A44EC8" w:rsidP="009C013B"/>
    <w:p w:rsidR="00A44EC8" w:rsidRPr="009C013B" w:rsidRDefault="00A44EC8" w:rsidP="009C013B">
      <w:r w:rsidRPr="009C013B">
        <w:t xml:space="preserve">L’intervention de l’AP concerne les domaines ci-après: </w:t>
      </w:r>
    </w:p>
    <w:p w:rsidR="00A44EC8" w:rsidRPr="009C013B" w:rsidRDefault="00A44EC8" w:rsidP="009C013B"/>
    <w:p w:rsidR="00A44EC8" w:rsidRPr="009C013B" w:rsidRDefault="00A44EC8" w:rsidP="00C0046C">
      <w:pPr>
        <w:pStyle w:val="PUCE1"/>
      </w:pPr>
      <w:r w:rsidRPr="009C013B">
        <w:t>Appui à la maîtrise des outils de gestion et d’aide à la décision de base</w:t>
      </w:r>
    </w:p>
    <w:p w:rsidR="00C0046C" w:rsidRDefault="00C0046C" w:rsidP="009C013B"/>
    <w:p w:rsidR="00A44EC8" w:rsidRPr="009C013B" w:rsidRDefault="00A44EC8" w:rsidP="009C013B">
      <w:r w:rsidRPr="009C013B">
        <w:t xml:space="preserve">C’est l’une des activités principales de l’AP. De la sensibilisation jusqu’à l’enregistrement des données, il devra : </w:t>
      </w:r>
    </w:p>
    <w:p w:rsidR="00A44EC8" w:rsidRPr="009C013B" w:rsidRDefault="00A44EC8" w:rsidP="009C013B"/>
    <w:p w:rsidR="00A44EC8" w:rsidRPr="009C013B" w:rsidRDefault="00A44EC8" w:rsidP="00C0046C">
      <w:pPr>
        <w:numPr>
          <w:ilvl w:val="0"/>
          <w:numId w:val="46"/>
        </w:numPr>
        <w:ind w:left="1276"/>
      </w:pPr>
      <w:r w:rsidRPr="009C013B">
        <w:t>participer à l’animation des sessions de formations et de recyclage au profit des producteurs sur le contenu et l’utilisation de certains outils simples de gestion ;</w:t>
      </w:r>
    </w:p>
    <w:p w:rsidR="00A44EC8" w:rsidRPr="009C013B" w:rsidRDefault="00A44EC8" w:rsidP="00C0046C">
      <w:pPr>
        <w:numPr>
          <w:ilvl w:val="0"/>
          <w:numId w:val="46"/>
        </w:numPr>
        <w:ind w:left="1276"/>
      </w:pPr>
      <w:r w:rsidRPr="009C013B">
        <w:t>suivre l’enregistrement des données ;</w:t>
      </w:r>
    </w:p>
    <w:p w:rsidR="00A44EC8" w:rsidRPr="009C013B" w:rsidRDefault="00A44EC8" w:rsidP="00C0046C">
      <w:pPr>
        <w:numPr>
          <w:ilvl w:val="0"/>
          <w:numId w:val="46"/>
        </w:numPr>
        <w:ind w:left="1276"/>
      </w:pPr>
      <w:r w:rsidRPr="009C013B">
        <w:t>aider les membres de son OP de base (individuellement ou en séance collective) à réaliser la synthèse de leurs données enregistrées ;</w:t>
      </w:r>
    </w:p>
    <w:p w:rsidR="00A44EC8" w:rsidRPr="009C013B" w:rsidRDefault="00A44EC8" w:rsidP="00C0046C">
      <w:pPr>
        <w:numPr>
          <w:ilvl w:val="0"/>
          <w:numId w:val="46"/>
        </w:numPr>
        <w:ind w:left="1276"/>
      </w:pPr>
      <w:r w:rsidRPr="009C013B">
        <w:t>aider l’ACC à la mise au point des outils en langues nationales.</w:t>
      </w:r>
    </w:p>
    <w:p w:rsidR="00F8301F" w:rsidRPr="009C013B" w:rsidRDefault="00F8301F" w:rsidP="009C013B"/>
    <w:p w:rsidR="00A44EC8" w:rsidRPr="009C013B" w:rsidRDefault="00A44EC8" w:rsidP="00C0046C">
      <w:pPr>
        <w:pStyle w:val="PUCE1"/>
      </w:pPr>
      <w:r w:rsidRPr="009C013B">
        <w:t xml:space="preserve">Appui à l’adoption et à la maîtrise des techniques améliorées de production </w:t>
      </w:r>
    </w:p>
    <w:p w:rsidR="00C0046C" w:rsidRDefault="00C0046C" w:rsidP="009C013B"/>
    <w:p w:rsidR="00A44EC8" w:rsidRPr="009C013B" w:rsidRDefault="00A44EC8" w:rsidP="009C013B">
      <w:r w:rsidRPr="009C013B">
        <w:t>Après les formations techniques organisées par l’ACC, l’AP conduit des visites d’exploitation pour aider les adhérents à mettre en œuvre au sein de leurs systèmes de production ou de leurs systèmes d’élevage, les pratiques et diverses techniques améliorées partagées par l’ACC.</w:t>
      </w:r>
    </w:p>
    <w:p w:rsidR="00A44EC8" w:rsidRPr="009C013B" w:rsidRDefault="00A44EC8" w:rsidP="009C013B"/>
    <w:p w:rsidR="00A44EC8" w:rsidRPr="009C013B" w:rsidRDefault="00A44EC8" w:rsidP="00C0046C">
      <w:pPr>
        <w:pStyle w:val="PUCE1"/>
      </w:pPr>
      <w:r w:rsidRPr="009C013B">
        <w:t>Appui à la collecte de données d’exploitation et aux restitutions</w:t>
      </w:r>
    </w:p>
    <w:p w:rsidR="00C0046C" w:rsidRDefault="00C0046C" w:rsidP="009C013B"/>
    <w:p w:rsidR="00A44EC8" w:rsidRPr="009C013B" w:rsidRDefault="00A44EC8" w:rsidP="009C013B">
      <w:r w:rsidRPr="009C013B">
        <w:t xml:space="preserve">L’AP n’a ici qu’un rôle mineur à jouer. De façon pratique, il aura à : </w:t>
      </w:r>
    </w:p>
    <w:p w:rsidR="00A44EC8" w:rsidRPr="009C013B" w:rsidRDefault="00A44EC8" w:rsidP="009C013B"/>
    <w:p w:rsidR="00A44EC8" w:rsidRPr="009C013B" w:rsidRDefault="00A44EC8" w:rsidP="00C0046C">
      <w:pPr>
        <w:numPr>
          <w:ilvl w:val="0"/>
          <w:numId w:val="46"/>
        </w:numPr>
        <w:ind w:left="1276"/>
      </w:pPr>
      <w:r w:rsidRPr="009C013B">
        <w:t>collecter à l’aide des fiches parcellaires de prévision et de réalisation des opérations culturales, les données technico-économiques des adhérents au CEF sur l’une des principales filières retenues pour la commune ;</w:t>
      </w:r>
    </w:p>
    <w:p w:rsidR="00A44EC8" w:rsidRPr="009C013B" w:rsidRDefault="00A44EC8" w:rsidP="00C0046C">
      <w:pPr>
        <w:numPr>
          <w:ilvl w:val="0"/>
          <w:numId w:val="46"/>
        </w:numPr>
        <w:ind w:left="1276"/>
      </w:pPr>
      <w:r w:rsidRPr="009C013B">
        <w:t>utiliser les résultats calculés par l’ACC pour formuler des conseils généraux aux producteurs.</w:t>
      </w:r>
    </w:p>
    <w:p w:rsidR="00F8301F" w:rsidRPr="009C013B" w:rsidRDefault="00F8301F" w:rsidP="009C013B"/>
    <w:p w:rsidR="008E2DA3" w:rsidRPr="00C0046C" w:rsidRDefault="008E2DA3" w:rsidP="009C013B">
      <w:pPr>
        <w:rPr>
          <w:u w:val="single"/>
        </w:rPr>
      </w:pPr>
      <w:r w:rsidRPr="00C0046C">
        <w:rPr>
          <w:u w:val="single"/>
        </w:rPr>
        <w:t>Rôles d’un Animateur Paysan dans la diffusion du CdG-OP</w:t>
      </w:r>
    </w:p>
    <w:p w:rsidR="00C0046C" w:rsidRDefault="00C0046C" w:rsidP="009C013B"/>
    <w:p w:rsidR="008E2DA3" w:rsidRDefault="008E2DA3" w:rsidP="009C013B">
      <w:r w:rsidRPr="009C013B">
        <w:t>A l’instar de l’ACC, l’AP joue le rôle d’accompagnement des OP de base dans tous les domaines de gestion des OP (organisation interne, intrants, production, commercialisation et transformation des produits)</w:t>
      </w:r>
      <w:r w:rsidR="006A0F29" w:rsidRPr="009C013B">
        <w:t>.</w:t>
      </w:r>
    </w:p>
    <w:p w:rsidR="00C0046C" w:rsidRPr="009C013B" w:rsidRDefault="00C0046C" w:rsidP="009C013B"/>
    <w:p w:rsidR="00A44EC8" w:rsidRPr="009C013B" w:rsidRDefault="00A44EC8" w:rsidP="00C0046C">
      <w:pPr>
        <w:pStyle w:val="PUCE1"/>
      </w:pPr>
      <w:r w:rsidRPr="009C013B">
        <w:t>Programmation et élaboration des rapports d’activités</w:t>
      </w:r>
    </w:p>
    <w:p w:rsidR="00C0046C" w:rsidRDefault="00C0046C" w:rsidP="009C013B"/>
    <w:p w:rsidR="002639BB" w:rsidRDefault="00A44EC8" w:rsidP="009C013B">
      <w:r w:rsidRPr="009C013B">
        <w:t>L’AP élabore un programme</w:t>
      </w:r>
      <w:r w:rsidR="008E2DA3" w:rsidRPr="009C013B">
        <w:t xml:space="preserve"> mensuel</w:t>
      </w:r>
      <w:r w:rsidRPr="009C013B">
        <w:t xml:space="preserve"> et un rapport synthétique de ses activités</w:t>
      </w:r>
      <w:r w:rsidR="008E2DA3" w:rsidRPr="009C013B">
        <w:t xml:space="preserve"> menées au cours du mois</w:t>
      </w:r>
      <w:r w:rsidRPr="009C013B">
        <w:t xml:space="preserve"> qu’il transmet à l’ACC</w:t>
      </w:r>
      <w:r w:rsidR="008E2DA3" w:rsidRPr="009C013B">
        <w:t xml:space="preserve"> pour validation</w:t>
      </w:r>
      <w:r w:rsidRPr="009C013B">
        <w:t>.</w:t>
      </w:r>
    </w:p>
    <w:p w:rsidR="008E2DA3" w:rsidRPr="009C013B" w:rsidRDefault="002639BB" w:rsidP="009C013B">
      <w:r>
        <w:br w:type="page"/>
      </w:r>
    </w:p>
    <w:p w:rsidR="00A44EC8" w:rsidRPr="009C013B" w:rsidRDefault="00C0046C" w:rsidP="00C0046C">
      <w:pPr>
        <w:pStyle w:val="PADYP2"/>
      </w:pPr>
      <w:bookmarkStart w:id="56" w:name="_Toc408329476"/>
      <w:bookmarkStart w:id="57" w:name="_Toc451337606"/>
      <w:r w:rsidRPr="009C013B">
        <w:t>IMPLICATIONS EN TERMES DE RENFORCEMENT DE CAPACITES</w:t>
      </w:r>
      <w:bookmarkEnd w:id="56"/>
      <w:bookmarkEnd w:id="57"/>
    </w:p>
    <w:p w:rsidR="00A44EC8" w:rsidRPr="009C013B" w:rsidRDefault="00A44EC8" w:rsidP="009C013B">
      <w:r w:rsidRPr="009C013B">
        <w:t>Le système de renforcement de capacités des ACC comprend deux volets : un volet formation initiale et un volet formation continue.</w:t>
      </w:r>
    </w:p>
    <w:p w:rsidR="00A44EC8" w:rsidRPr="009C013B" w:rsidRDefault="00A44EC8" w:rsidP="002639BB">
      <w:pPr>
        <w:pStyle w:val="PADYP3"/>
      </w:pPr>
      <w:bookmarkStart w:id="58" w:name="_Toc451337607"/>
      <w:r w:rsidRPr="009C013B">
        <w:t>Formation initiale</w:t>
      </w:r>
      <w:bookmarkEnd w:id="58"/>
    </w:p>
    <w:p w:rsidR="00A44EC8" w:rsidRPr="009C013B" w:rsidRDefault="00A44EC8" w:rsidP="009C013B">
      <w:r w:rsidRPr="009C013B">
        <w:t xml:space="preserve">L’objectif de la formation initiale est de </w:t>
      </w:r>
      <w:r w:rsidR="000F73CC" w:rsidRPr="009C013B">
        <w:t>renforcer le</w:t>
      </w:r>
      <w:r w:rsidR="002D079A" w:rsidRPr="009C013B">
        <w:t xml:space="preserve">s capacités des ACC et des RSC </w:t>
      </w:r>
      <w:r w:rsidR="000F73CC" w:rsidRPr="009C013B">
        <w:t>à mieux accompagner les exploitants agricoles et leurs OP dans leurs domaines de compétences que sont les services aux membres. Cette formation des anima</w:t>
      </w:r>
      <w:r w:rsidRPr="009C013B">
        <w:t xml:space="preserve">teurs communaux de conseil et les superviseurs régionaux de conseil </w:t>
      </w:r>
      <w:r w:rsidR="000F73CC" w:rsidRPr="009C013B">
        <w:t xml:space="preserve">leur permettra de </w:t>
      </w:r>
      <w:r w:rsidRPr="009C013B">
        <w:t>réaliser la mise en œuvre de la démarche CEF-CdG-OP conformément aux orientations contenues dans le plan de développement du conseil de la FUPRO.</w:t>
      </w:r>
    </w:p>
    <w:p w:rsidR="00C0046C" w:rsidRDefault="00C0046C" w:rsidP="009C013B"/>
    <w:p w:rsidR="00A44EC8" w:rsidRPr="009C013B" w:rsidRDefault="00A44EC8" w:rsidP="009C013B">
      <w:r w:rsidRPr="009C013B">
        <w:t xml:space="preserve">Pour permettre </w:t>
      </w:r>
      <w:r w:rsidR="00C302A5" w:rsidRPr="009C013B">
        <w:t xml:space="preserve">aux ACC </w:t>
      </w:r>
      <w:r w:rsidRPr="009C013B">
        <w:t xml:space="preserve">de valoriser en temps réel sur le terrain les diverses notions développées lors de ces séances de formations, une approche progressive de renforcement de </w:t>
      </w:r>
      <w:r w:rsidR="00C302A5" w:rsidRPr="009C013B">
        <w:t xml:space="preserve">leurs </w:t>
      </w:r>
      <w:r w:rsidRPr="009C013B">
        <w:t xml:space="preserve">capacités sera adoptée. </w:t>
      </w:r>
      <w:r w:rsidR="00C302A5" w:rsidRPr="009C013B">
        <w:t>Cette formation de mise à niveau portera essentiellement sur les thèmes suivants</w:t>
      </w:r>
      <w:r w:rsidRPr="009C013B">
        <w:t xml:space="preserve">.  </w:t>
      </w:r>
    </w:p>
    <w:p w:rsidR="00C0046C" w:rsidRDefault="00C0046C" w:rsidP="009C013B"/>
    <w:p w:rsidR="00A44EC8" w:rsidRPr="009C013B" w:rsidRDefault="00A44EC8" w:rsidP="00C0046C">
      <w:pPr>
        <w:pStyle w:val="PUCE1"/>
      </w:pPr>
      <w:r w:rsidRPr="00C0046C">
        <w:rPr>
          <w:b/>
        </w:rPr>
        <w:t>Thème 1</w:t>
      </w:r>
      <w:r w:rsidRPr="009C013B">
        <w:t> : Techniques d'animation en milieu rural</w:t>
      </w:r>
    </w:p>
    <w:p w:rsidR="00A44EC8" w:rsidRPr="009C013B" w:rsidRDefault="00A44EC8" w:rsidP="00C0046C">
      <w:pPr>
        <w:pStyle w:val="PUCE1"/>
      </w:pPr>
      <w:r w:rsidRPr="00C0046C">
        <w:rPr>
          <w:b/>
        </w:rPr>
        <w:t>Thème 2</w:t>
      </w:r>
      <w:r w:rsidRPr="009C013B">
        <w:t> : Concept Filière, niveau d'organisation des principales filières</w:t>
      </w:r>
    </w:p>
    <w:p w:rsidR="00A44EC8" w:rsidRPr="009C013B" w:rsidRDefault="00A44EC8" w:rsidP="00C0046C">
      <w:pPr>
        <w:pStyle w:val="PUCE1"/>
      </w:pPr>
      <w:r w:rsidRPr="00C0046C">
        <w:rPr>
          <w:b/>
        </w:rPr>
        <w:t>Thème 3 </w:t>
      </w:r>
      <w:r w:rsidRPr="009C013B">
        <w:t>: Démarche de mise en œuvre du CEF et du CdG OP</w:t>
      </w:r>
    </w:p>
    <w:p w:rsidR="00A44EC8" w:rsidRPr="009C013B" w:rsidRDefault="00A44EC8" w:rsidP="00C0046C">
      <w:pPr>
        <w:pStyle w:val="PUCE1"/>
      </w:pPr>
      <w:r w:rsidRPr="00C0046C">
        <w:rPr>
          <w:b/>
        </w:rPr>
        <w:t>Thème 4</w:t>
      </w:r>
      <w:r w:rsidRPr="009C013B">
        <w:t> : Démarches d'élaboration de plans stratégique d'une OP</w:t>
      </w:r>
    </w:p>
    <w:p w:rsidR="00A44EC8" w:rsidRPr="009C013B" w:rsidRDefault="00A44EC8" w:rsidP="00C0046C">
      <w:pPr>
        <w:pStyle w:val="PUCE1"/>
      </w:pPr>
      <w:r w:rsidRPr="00C0046C">
        <w:rPr>
          <w:b/>
        </w:rPr>
        <w:t>Thème 5</w:t>
      </w:r>
      <w:r w:rsidRPr="009C013B">
        <w:t> : Démarches d'élaboration d'un plan d'accompagnement d'une exploitation agricole familiale</w:t>
      </w:r>
    </w:p>
    <w:p w:rsidR="00CF22A1" w:rsidRPr="009C013B" w:rsidRDefault="00A44EC8" w:rsidP="00C0046C">
      <w:pPr>
        <w:pStyle w:val="PUCE1"/>
      </w:pPr>
      <w:r w:rsidRPr="00C0046C">
        <w:rPr>
          <w:b/>
        </w:rPr>
        <w:t>Thème 6</w:t>
      </w:r>
      <w:r w:rsidRPr="009C013B">
        <w:t> :</w:t>
      </w:r>
      <w:r w:rsidR="00236DC5" w:rsidRPr="009C013B">
        <w:t xml:space="preserve"> Les outils de suivi évaluation</w:t>
      </w:r>
    </w:p>
    <w:p w:rsidR="00A44EC8" w:rsidRPr="009C013B" w:rsidRDefault="00A44EC8" w:rsidP="00C0046C">
      <w:pPr>
        <w:pStyle w:val="PADYP3"/>
      </w:pPr>
      <w:bookmarkStart w:id="59" w:name="_Toc451337608"/>
      <w:r w:rsidRPr="009C013B">
        <w:t>Formation continue</w:t>
      </w:r>
      <w:bookmarkEnd w:id="59"/>
      <w:r w:rsidRPr="009C013B">
        <w:t xml:space="preserve"> </w:t>
      </w:r>
    </w:p>
    <w:p w:rsidR="00A44EC8" w:rsidRPr="009C013B" w:rsidRDefault="00A44EC8" w:rsidP="009C013B">
      <w:r w:rsidRPr="009C013B">
        <w:t>Les séances de renforcement de capacités continues visent à compléter la formation initiale des ACC en mettant l’accent sur certains aspects spécifiques susceptibles de contribuer à optimiser l’efficacité de l’accompagnement apporté aux adhérents. Deux (02) modules de formation ont été identifiés pour meubler les séances de renf</w:t>
      </w:r>
      <w:r w:rsidR="006A0F29" w:rsidRPr="009C013B">
        <w:t>orcement de capacités continues :</w:t>
      </w:r>
      <w:r w:rsidRPr="009C013B">
        <w:t xml:space="preserve"> </w:t>
      </w:r>
    </w:p>
    <w:p w:rsidR="00C0046C" w:rsidRDefault="00C0046C" w:rsidP="009C013B"/>
    <w:p w:rsidR="00A44EC8" w:rsidRPr="009C013B" w:rsidRDefault="00A44EC8" w:rsidP="00C0046C">
      <w:pPr>
        <w:pStyle w:val="PUCE1"/>
      </w:pPr>
      <w:r w:rsidRPr="009C013B">
        <w:t>Techniques de production ou de transformation axées sur les principales filières</w:t>
      </w:r>
    </w:p>
    <w:p w:rsidR="00123DF3" w:rsidRPr="009C013B" w:rsidRDefault="006A0F29" w:rsidP="00C0046C">
      <w:pPr>
        <w:pStyle w:val="PUCE1"/>
      </w:pPr>
      <w:r w:rsidRPr="009C013B">
        <w:t xml:space="preserve">Démarches d'élaboration des </w:t>
      </w:r>
      <w:r w:rsidR="00A44EC8" w:rsidRPr="009C013B">
        <w:t>plans d'affaires et de plan d'action,</w:t>
      </w:r>
    </w:p>
    <w:p w:rsidR="00A44EC8" w:rsidRPr="009C013B" w:rsidRDefault="00123DF3" w:rsidP="00C0046C">
      <w:pPr>
        <w:pStyle w:val="PUCE1"/>
      </w:pPr>
      <w:r w:rsidRPr="009C013B">
        <w:t>T</w:t>
      </w:r>
      <w:r w:rsidR="00A44EC8" w:rsidRPr="009C013B">
        <w:t>echniques de négociation et de contractualisation</w:t>
      </w:r>
    </w:p>
    <w:p w:rsidR="00A44EC8" w:rsidRPr="009C013B" w:rsidRDefault="00A44EC8" w:rsidP="00C0046C">
      <w:pPr>
        <w:pStyle w:val="PUCE1"/>
      </w:pPr>
      <w:r w:rsidRPr="009C013B">
        <w:t>ITK des principales spéculations, techniques d'élevage, techniques améliorées de transformations agroalimentaires</w:t>
      </w:r>
    </w:p>
    <w:p w:rsidR="00A44EC8" w:rsidRPr="009C013B" w:rsidRDefault="00A44EC8" w:rsidP="00C0046C">
      <w:pPr>
        <w:pStyle w:val="PUCE1"/>
      </w:pPr>
      <w:r w:rsidRPr="009C013B">
        <w:t>Techniques de préparation d'un projet de plaidoyer et de lobbying</w:t>
      </w:r>
    </w:p>
    <w:p w:rsidR="00A44EC8" w:rsidRPr="009C013B" w:rsidRDefault="00A44EC8" w:rsidP="00C0046C">
      <w:pPr>
        <w:pStyle w:val="PUCE1"/>
      </w:pPr>
      <w:r w:rsidRPr="009C013B">
        <w:t>Recyclage des ACC sur les démarches du FDSS</w:t>
      </w:r>
    </w:p>
    <w:p w:rsidR="006A0F29" w:rsidRPr="009C013B" w:rsidRDefault="006A0F29" w:rsidP="009C013B"/>
    <w:p w:rsidR="00A44EC8" w:rsidRPr="009C013B" w:rsidRDefault="00A44EC8" w:rsidP="009C013B">
      <w:r w:rsidRPr="009C013B">
        <w:t xml:space="preserve">Ce plan de renforcement de capacités continu ne sera pas suffisant et devra donc </w:t>
      </w:r>
      <w:r w:rsidR="00CB3F74" w:rsidRPr="009C013B">
        <w:t>être complété par d’autres formations sous la responsabilité</w:t>
      </w:r>
      <w:r w:rsidRPr="009C013B">
        <w:t xml:space="preserve"> </w:t>
      </w:r>
      <w:r w:rsidR="00CB3F74" w:rsidRPr="009C013B">
        <w:t>d</w:t>
      </w:r>
      <w:r w:rsidRPr="009C013B">
        <w:t>es différentes cellules régionales de conseil en se bas</w:t>
      </w:r>
      <w:r w:rsidR="00CB3F74" w:rsidRPr="009C013B">
        <w:t>ant sur les besoins</w:t>
      </w:r>
      <w:r w:rsidRPr="009C013B">
        <w:t xml:space="preserve"> exprimés par les ACC.</w:t>
      </w:r>
    </w:p>
    <w:p w:rsidR="00A44EC8" w:rsidRPr="009C013B" w:rsidRDefault="00A44EC8" w:rsidP="00C0046C">
      <w:pPr>
        <w:pStyle w:val="PADYP1"/>
        <w:pageBreakBefore/>
        <w:ind w:left="425" w:hanging="425"/>
      </w:pPr>
      <w:bookmarkStart w:id="60" w:name="_Toc408329477"/>
      <w:bookmarkStart w:id="61" w:name="_Toc451337609"/>
      <w:r w:rsidRPr="009C013B">
        <w:t>CONCLUSION</w:t>
      </w:r>
      <w:bookmarkEnd w:id="60"/>
      <w:bookmarkEnd w:id="61"/>
    </w:p>
    <w:p w:rsidR="00A44EC8" w:rsidRPr="009C013B" w:rsidRDefault="00A44EC8" w:rsidP="009C013B">
      <w:r w:rsidRPr="009C013B">
        <w:t xml:space="preserve">L’intégration </w:t>
      </w:r>
      <w:r w:rsidR="00654245" w:rsidRPr="009C013B">
        <w:t xml:space="preserve"> </w:t>
      </w:r>
      <w:r w:rsidRPr="009C013B">
        <w:t>CEF et CdG-OP au sein d’une même démarche de conseil répond à un double besoin : celui d’une part d’apporter aux producteurs un accompagnement complet qui prenne en compte à la fois les attentes spécifiques de leurs exploitations agricoles individuelles et celles de leurs OP</w:t>
      </w:r>
      <w:r w:rsidR="009670EC" w:rsidRPr="009C013B">
        <w:t>,</w:t>
      </w:r>
      <w:r w:rsidRPr="009C013B">
        <w:t xml:space="preserve"> et d’autre part le besoin d’ancrer la démarche au sein du dispositif de la FUPRO.</w:t>
      </w:r>
    </w:p>
    <w:p w:rsidR="00C0046C" w:rsidRDefault="00C0046C" w:rsidP="009C013B"/>
    <w:p w:rsidR="00A44EC8" w:rsidRPr="009C013B" w:rsidRDefault="00A44EC8" w:rsidP="009C013B">
      <w:r w:rsidRPr="009C013B">
        <w:t xml:space="preserve">Le portage de la démarche CEF-CdG-OP exige </w:t>
      </w:r>
      <w:r w:rsidR="00654245" w:rsidRPr="009C013B">
        <w:t>une certaine adaptation au niveau du</w:t>
      </w:r>
      <w:r w:rsidRPr="009C013B">
        <w:t xml:space="preserve"> dispositif opérationnel de diffusion du conseil. La mise en place des cellules régionales de conseil au sein des Unions Régionales des Producteurs (URP) </w:t>
      </w:r>
      <w:r w:rsidR="00654245" w:rsidRPr="009C013B">
        <w:t xml:space="preserve">pour des réflexions stratégiques continues et le renforcement périodique des compétences mises en place </w:t>
      </w:r>
      <w:r w:rsidR="00F65DB5" w:rsidRPr="009C013B">
        <w:t>répond</w:t>
      </w:r>
      <w:r w:rsidRPr="009C013B">
        <w:t xml:space="preserve"> à cette nécessité.</w:t>
      </w:r>
    </w:p>
    <w:p w:rsidR="00C0046C" w:rsidRDefault="00C0046C" w:rsidP="009C013B"/>
    <w:p w:rsidR="00A44EC8" w:rsidRPr="009C013B" w:rsidRDefault="00A44EC8" w:rsidP="009C013B">
      <w:r w:rsidRPr="009C013B">
        <w:t xml:space="preserve">Par ailleurs, cette nouvelle démarche appelle de la part </w:t>
      </w:r>
      <w:r w:rsidR="00732092" w:rsidRPr="009C013B">
        <w:t>du personnel impliqué</w:t>
      </w:r>
      <w:r w:rsidR="007B3228" w:rsidRPr="009C013B">
        <w:t xml:space="preserve"> </w:t>
      </w:r>
      <w:r w:rsidR="008E1440" w:rsidRPr="009C013B">
        <w:t>de</w:t>
      </w:r>
      <w:r w:rsidRPr="009C013B">
        <w:t xml:space="preserve"> posture</w:t>
      </w:r>
      <w:r w:rsidR="008E1440" w:rsidRPr="009C013B">
        <w:t xml:space="preserve"> appropriée</w:t>
      </w:r>
      <w:r w:rsidRPr="009C013B">
        <w:t xml:space="preserve"> et le développement de nouvelles aptitudes.</w:t>
      </w:r>
    </w:p>
    <w:sectPr w:rsidR="00A44EC8" w:rsidRPr="009C013B" w:rsidSect="00DA1E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C5F" w:rsidRDefault="00136C5F">
      <w:r>
        <w:separator/>
      </w:r>
    </w:p>
  </w:endnote>
  <w:endnote w:type="continuationSeparator" w:id="0">
    <w:p w:rsidR="00136C5F" w:rsidRDefault="0013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ndalus">
    <w:altName w:val="Times New Roman"/>
    <w:panose1 w:val="02020603050405020304"/>
    <w:charset w:val="00"/>
    <w:family w:val="roman"/>
    <w:pitch w:val="variable"/>
    <w:sig w:usb0="00002003" w:usb1="80000000" w:usb2="00000008" w:usb3="00000000" w:csb0="0000004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56" w:rsidRDefault="009F55C0">
    <w:pPr>
      <w:pStyle w:val="Pieddepage"/>
    </w:pPr>
    <w:r>
      <w:fldChar w:fldCharType="begin"/>
    </w:r>
    <w:r w:rsidR="002F0D56">
      <w:instrText>PAGE   \* MERGEFORMAT</w:instrText>
    </w:r>
    <w:r>
      <w:fldChar w:fldCharType="separate"/>
    </w:r>
    <w:r w:rsidR="009C3B2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C5F" w:rsidRDefault="00136C5F">
      <w:r>
        <w:separator/>
      </w:r>
    </w:p>
  </w:footnote>
  <w:footnote w:type="continuationSeparator" w:id="0">
    <w:p w:rsidR="00136C5F" w:rsidRDefault="00136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28" w:rsidRDefault="009C3B28" w:rsidP="009C3B28">
    <w:pPr>
      <w:pStyle w:val="ENTTE"/>
    </w:pPr>
    <w:r w:rsidRPr="009C013B">
      <w:t>NOTE METHODOLOGIQUE DE PORTAGE DES DEMARCHES CEF &amp; CDG-OP</w:t>
    </w:r>
  </w:p>
  <w:p w:rsidR="009C3B28" w:rsidRDefault="009C3B2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1779FA"/>
    <w:multiLevelType w:val="hybridMultilevel"/>
    <w:tmpl w:val="EB04AB90"/>
    <w:lvl w:ilvl="0" w:tplc="AB7E880E">
      <w:numFmt w:val="bullet"/>
      <w:lvlText w:val="-"/>
      <w:lvlJc w:val="left"/>
      <w:pPr>
        <w:ind w:left="1276" w:hanging="360"/>
      </w:pPr>
      <w:rPr>
        <w:rFonts w:ascii="Eras Medium ITC" w:eastAsia="Times New Roman" w:hAnsi="Eras Medium ITC" w:cs="Times New Roman" w:hint="default"/>
      </w:rPr>
    </w:lvl>
    <w:lvl w:ilvl="1" w:tplc="040C0003">
      <w:start w:val="1"/>
      <w:numFmt w:val="bullet"/>
      <w:lvlText w:val="o"/>
      <w:lvlJc w:val="left"/>
      <w:pPr>
        <w:ind w:left="1996" w:hanging="360"/>
      </w:pPr>
      <w:rPr>
        <w:rFonts w:ascii="Courier New" w:hAnsi="Courier New" w:cs="Courier New" w:hint="default"/>
      </w:rPr>
    </w:lvl>
    <w:lvl w:ilvl="2" w:tplc="040C0005">
      <w:start w:val="1"/>
      <w:numFmt w:val="bullet"/>
      <w:lvlText w:val=""/>
      <w:lvlJc w:val="left"/>
      <w:pPr>
        <w:ind w:left="2716" w:hanging="360"/>
      </w:pPr>
      <w:rPr>
        <w:rFonts w:ascii="Wingdings" w:hAnsi="Wingdings" w:hint="default"/>
      </w:rPr>
    </w:lvl>
    <w:lvl w:ilvl="3" w:tplc="040C0001" w:tentative="1">
      <w:start w:val="1"/>
      <w:numFmt w:val="bullet"/>
      <w:lvlText w:val=""/>
      <w:lvlJc w:val="left"/>
      <w:pPr>
        <w:ind w:left="3436" w:hanging="360"/>
      </w:pPr>
      <w:rPr>
        <w:rFonts w:ascii="Symbol" w:hAnsi="Symbol" w:hint="default"/>
      </w:rPr>
    </w:lvl>
    <w:lvl w:ilvl="4" w:tplc="040C0003" w:tentative="1">
      <w:start w:val="1"/>
      <w:numFmt w:val="bullet"/>
      <w:lvlText w:val="o"/>
      <w:lvlJc w:val="left"/>
      <w:pPr>
        <w:ind w:left="4156" w:hanging="360"/>
      </w:pPr>
      <w:rPr>
        <w:rFonts w:ascii="Courier New" w:hAnsi="Courier New" w:cs="Courier New" w:hint="default"/>
      </w:rPr>
    </w:lvl>
    <w:lvl w:ilvl="5" w:tplc="040C0005" w:tentative="1">
      <w:start w:val="1"/>
      <w:numFmt w:val="bullet"/>
      <w:lvlText w:val=""/>
      <w:lvlJc w:val="left"/>
      <w:pPr>
        <w:ind w:left="4876" w:hanging="360"/>
      </w:pPr>
      <w:rPr>
        <w:rFonts w:ascii="Wingdings" w:hAnsi="Wingdings" w:hint="default"/>
      </w:rPr>
    </w:lvl>
    <w:lvl w:ilvl="6" w:tplc="040C0001" w:tentative="1">
      <w:start w:val="1"/>
      <w:numFmt w:val="bullet"/>
      <w:lvlText w:val=""/>
      <w:lvlJc w:val="left"/>
      <w:pPr>
        <w:ind w:left="5596" w:hanging="360"/>
      </w:pPr>
      <w:rPr>
        <w:rFonts w:ascii="Symbol" w:hAnsi="Symbol" w:hint="default"/>
      </w:rPr>
    </w:lvl>
    <w:lvl w:ilvl="7" w:tplc="040C0003" w:tentative="1">
      <w:start w:val="1"/>
      <w:numFmt w:val="bullet"/>
      <w:lvlText w:val="o"/>
      <w:lvlJc w:val="left"/>
      <w:pPr>
        <w:ind w:left="6316" w:hanging="360"/>
      </w:pPr>
      <w:rPr>
        <w:rFonts w:ascii="Courier New" w:hAnsi="Courier New" w:cs="Courier New" w:hint="default"/>
      </w:rPr>
    </w:lvl>
    <w:lvl w:ilvl="8" w:tplc="040C0005" w:tentative="1">
      <w:start w:val="1"/>
      <w:numFmt w:val="bullet"/>
      <w:lvlText w:val=""/>
      <w:lvlJc w:val="left"/>
      <w:pPr>
        <w:ind w:left="7036" w:hanging="360"/>
      </w:pPr>
      <w:rPr>
        <w:rFonts w:ascii="Wingdings" w:hAnsi="Wingdings" w:hint="default"/>
      </w:rPr>
    </w:lvl>
  </w:abstractNum>
  <w:abstractNum w:abstractNumId="2">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DE37EE"/>
    <w:multiLevelType w:val="hybridMultilevel"/>
    <w:tmpl w:val="E4A05270"/>
    <w:lvl w:ilvl="0" w:tplc="8A60ECC6">
      <w:start w:val="2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73C3C67"/>
    <w:multiLevelType w:val="hybridMultilevel"/>
    <w:tmpl w:val="091262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8">
    <w:nsid w:val="143734F5"/>
    <w:multiLevelType w:val="hybridMultilevel"/>
    <w:tmpl w:val="D5103F68"/>
    <w:lvl w:ilvl="0" w:tplc="040C000F">
      <w:start w:val="1"/>
      <w:numFmt w:val="decimal"/>
      <w:lvlText w:val="%1."/>
      <w:lvlJc w:val="left"/>
      <w:pPr>
        <w:tabs>
          <w:tab w:val="num" w:pos="900"/>
        </w:tabs>
        <w:ind w:left="900" w:hanging="360"/>
      </w:pPr>
      <w:rPr>
        <w:rFonts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Wingdings" w:hAnsi="Wingdings" w:cs="Wingdings" w:hint="default"/>
      </w:rPr>
    </w:lvl>
    <w:lvl w:ilvl="3" w:tplc="DF401982">
      <w:start w:val="1"/>
      <w:numFmt w:val="bullet"/>
      <w:lvlText w:val=""/>
      <w:lvlJc w:val="left"/>
      <w:pPr>
        <w:tabs>
          <w:tab w:val="num" w:pos="3229"/>
        </w:tabs>
        <w:ind w:left="3229" w:hanging="360"/>
      </w:pPr>
      <w:rPr>
        <w:rFonts w:ascii="Symbol" w:hAnsi="Symbol" w:cs="Symbol" w:hint="default"/>
      </w:rPr>
    </w:lvl>
    <w:lvl w:ilvl="4" w:tplc="040C0003">
      <w:start w:val="1"/>
      <w:numFmt w:val="bullet"/>
      <w:lvlText w:val="o"/>
      <w:lvlJc w:val="left"/>
      <w:pPr>
        <w:tabs>
          <w:tab w:val="num" w:pos="3949"/>
        </w:tabs>
        <w:ind w:left="3949" w:hanging="360"/>
      </w:pPr>
      <w:rPr>
        <w:rFonts w:ascii="Courier New" w:hAnsi="Courier New" w:cs="Courier New" w:hint="default"/>
      </w:rPr>
    </w:lvl>
    <w:lvl w:ilvl="5" w:tplc="040C0005">
      <w:start w:val="1"/>
      <w:numFmt w:val="bullet"/>
      <w:lvlText w:val=""/>
      <w:lvlJc w:val="left"/>
      <w:pPr>
        <w:tabs>
          <w:tab w:val="num" w:pos="4669"/>
        </w:tabs>
        <w:ind w:left="4669" w:hanging="360"/>
      </w:pPr>
      <w:rPr>
        <w:rFonts w:ascii="Wingdings" w:hAnsi="Wingdings" w:cs="Wingdings" w:hint="default"/>
      </w:rPr>
    </w:lvl>
    <w:lvl w:ilvl="6" w:tplc="040C0001">
      <w:start w:val="1"/>
      <w:numFmt w:val="bullet"/>
      <w:lvlText w:val=""/>
      <w:lvlJc w:val="left"/>
      <w:pPr>
        <w:tabs>
          <w:tab w:val="num" w:pos="5389"/>
        </w:tabs>
        <w:ind w:left="5389" w:hanging="360"/>
      </w:pPr>
      <w:rPr>
        <w:rFonts w:ascii="Symbol" w:hAnsi="Symbol" w:cs="Symbol" w:hint="default"/>
      </w:rPr>
    </w:lvl>
    <w:lvl w:ilvl="7" w:tplc="040C0003">
      <w:start w:val="1"/>
      <w:numFmt w:val="bullet"/>
      <w:lvlText w:val="o"/>
      <w:lvlJc w:val="left"/>
      <w:pPr>
        <w:tabs>
          <w:tab w:val="num" w:pos="6109"/>
        </w:tabs>
        <w:ind w:left="6109" w:hanging="360"/>
      </w:pPr>
      <w:rPr>
        <w:rFonts w:ascii="Courier New" w:hAnsi="Courier New" w:cs="Courier New" w:hint="default"/>
      </w:rPr>
    </w:lvl>
    <w:lvl w:ilvl="8" w:tplc="040C0005">
      <w:start w:val="1"/>
      <w:numFmt w:val="bullet"/>
      <w:lvlText w:val=""/>
      <w:lvlJc w:val="left"/>
      <w:pPr>
        <w:tabs>
          <w:tab w:val="num" w:pos="6829"/>
        </w:tabs>
        <w:ind w:left="6829" w:hanging="360"/>
      </w:pPr>
      <w:rPr>
        <w:rFonts w:ascii="Wingdings" w:hAnsi="Wingdings" w:cs="Wingdings" w:hint="default"/>
      </w:rPr>
    </w:lvl>
  </w:abstractNum>
  <w:abstractNum w:abstractNumId="9">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0">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11">
    <w:nsid w:val="19BD232E"/>
    <w:multiLevelType w:val="hybridMultilevel"/>
    <w:tmpl w:val="B7C0B7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C6E5FEE"/>
    <w:multiLevelType w:val="hybridMultilevel"/>
    <w:tmpl w:val="EC60B5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003423"/>
    <w:multiLevelType w:val="hybridMultilevel"/>
    <w:tmpl w:val="BEB23AE6"/>
    <w:lvl w:ilvl="0" w:tplc="DD128CBA">
      <w:start w:val="1"/>
      <w:numFmt w:val="bullet"/>
      <w:lvlText w:val="-"/>
      <w:lvlJc w:val="left"/>
      <w:pPr>
        <w:tabs>
          <w:tab w:val="num" w:pos="720"/>
        </w:tabs>
        <w:ind w:left="720" w:hanging="360"/>
      </w:pPr>
      <w:rPr>
        <w:rFonts w:ascii="Calibri" w:hAnsi="Calibri" w:hint="default"/>
      </w:rPr>
    </w:lvl>
    <w:lvl w:ilvl="1" w:tplc="39E46166">
      <w:start w:val="1"/>
      <w:numFmt w:val="bullet"/>
      <w:lvlText w:val="-"/>
      <w:lvlJc w:val="left"/>
      <w:pPr>
        <w:tabs>
          <w:tab w:val="num" w:pos="1440"/>
        </w:tabs>
        <w:ind w:left="1440" w:hanging="360"/>
      </w:pPr>
      <w:rPr>
        <w:rFonts w:ascii="Calibri" w:hAnsi="Calibri" w:hint="default"/>
      </w:rPr>
    </w:lvl>
    <w:lvl w:ilvl="2" w:tplc="20FE0196" w:tentative="1">
      <w:start w:val="1"/>
      <w:numFmt w:val="bullet"/>
      <w:lvlText w:val="-"/>
      <w:lvlJc w:val="left"/>
      <w:pPr>
        <w:tabs>
          <w:tab w:val="num" w:pos="2160"/>
        </w:tabs>
        <w:ind w:left="2160" w:hanging="360"/>
      </w:pPr>
      <w:rPr>
        <w:rFonts w:ascii="Calibri" w:hAnsi="Calibri" w:hint="default"/>
      </w:rPr>
    </w:lvl>
    <w:lvl w:ilvl="3" w:tplc="4D3419D8" w:tentative="1">
      <w:start w:val="1"/>
      <w:numFmt w:val="bullet"/>
      <w:lvlText w:val="-"/>
      <w:lvlJc w:val="left"/>
      <w:pPr>
        <w:tabs>
          <w:tab w:val="num" w:pos="2880"/>
        </w:tabs>
        <w:ind w:left="2880" w:hanging="360"/>
      </w:pPr>
      <w:rPr>
        <w:rFonts w:ascii="Calibri" w:hAnsi="Calibri" w:hint="default"/>
      </w:rPr>
    </w:lvl>
    <w:lvl w:ilvl="4" w:tplc="EA32FED6" w:tentative="1">
      <w:start w:val="1"/>
      <w:numFmt w:val="bullet"/>
      <w:lvlText w:val="-"/>
      <w:lvlJc w:val="left"/>
      <w:pPr>
        <w:tabs>
          <w:tab w:val="num" w:pos="3600"/>
        </w:tabs>
        <w:ind w:left="3600" w:hanging="360"/>
      </w:pPr>
      <w:rPr>
        <w:rFonts w:ascii="Calibri" w:hAnsi="Calibri" w:hint="default"/>
      </w:rPr>
    </w:lvl>
    <w:lvl w:ilvl="5" w:tplc="0952EB6C" w:tentative="1">
      <w:start w:val="1"/>
      <w:numFmt w:val="bullet"/>
      <w:lvlText w:val="-"/>
      <w:lvlJc w:val="left"/>
      <w:pPr>
        <w:tabs>
          <w:tab w:val="num" w:pos="4320"/>
        </w:tabs>
        <w:ind w:left="4320" w:hanging="360"/>
      </w:pPr>
      <w:rPr>
        <w:rFonts w:ascii="Calibri" w:hAnsi="Calibri" w:hint="default"/>
      </w:rPr>
    </w:lvl>
    <w:lvl w:ilvl="6" w:tplc="1BD29352" w:tentative="1">
      <w:start w:val="1"/>
      <w:numFmt w:val="bullet"/>
      <w:lvlText w:val="-"/>
      <w:lvlJc w:val="left"/>
      <w:pPr>
        <w:tabs>
          <w:tab w:val="num" w:pos="5040"/>
        </w:tabs>
        <w:ind w:left="5040" w:hanging="360"/>
      </w:pPr>
      <w:rPr>
        <w:rFonts w:ascii="Calibri" w:hAnsi="Calibri" w:hint="default"/>
      </w:rPr>
    </w:lvl>
    <w:lvl w:ilvl="7" w:tplc="4A8AECC4" w:tentative="1">
      <w:start w:val="1"/>
      <w:numFmt w:val="bullet"/>
      <w:lvlText w:val="-"/>
      <w:lvlJc w:val="left"/>
      <w:pPr>
        <w:tabs>
          <w:tab w:val="num" w:pos="5760"/>
        </w:tabs>
        <w:ind w:left="5760" w:hanging="360"/>
      </w:pPr>
      <w:rPr>
        <w:rFonts w:ascii="Calibri" w:hAnsi="Calibri" w:hint="default"/>
      </w:rPr>
    </w:lvl>
    <w:lvl w:ilvl="8" w:tplc="B516B6E0" w:tentative="1">
      <w:start w:val="1"/>
      <w:numFmt w:val="bullet"/>
      <w:lvlText w:val="-"/>
      <w:lvlJc w:val="left"/>
      <w:pPr>
        <w:tabs>
          <w:tab w:val="num" w:pos="6480"/>
        </w:tabs>
        <w:ind w:left="6480" w:hanging="360"/>
      </w:pPr>
      <w:rPr>
        <w:rFonts w:ascii="Calibri" w:hAnsi="Calibri" w:hint="default"/>
      </w:rPr>
    </w:lvl>
  </w:abstractNum>
  <w:abstractNum w:abstractNumId="14">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nsid w:val="327B5972"/>
    <w:multiLevelType w:val="hybridMultilevel"/>
    <w:tmpl w:val="81DEAD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D74A6B"/>
    <w:multiLevelType w:val="hybridMultilevel"/>
    <w:tmpl w:val="509CEF12"/>
    <w:lvl w:ilvl="0" w:tplc="AE8A8590">
      <w:numFmt w:val="bullet"/>
      <w:lvlText w:val="-"/>
      <w:lvlJc w:val="left"/>
      <w:pPr>
        <w:ind w:left="720" w:hanging="360"/>
      </w:pPr>
      <w:rPr>
        <w:rFonts w:ascii="Eras Medium ITC" w:eastAsia="Times New Roman" w:hAnsi="Eras Medium IT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2C7A5A"/>
    <w:multiLevelType w:val="hybridMultilevel"/>
    <w:tmpl w:val="3D343F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DF16A9"/>
    <w:multiLevelType w:val="hybridMultilevel"/>
    <w:tmpl w:val="2A30E4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A12091"/>
    <w:multiLevelType w:val="hybridMultilevel"/>
    <w:tmpl w:val="533CA4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4E241000"/>
    <w:multiLevelType w:val="hybridMultilevel"/>
    <w:tmpl w:val="BC72F7E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2CD3F82"/>
    <w:multiLevelType w:val="hybridMultilevel"/>
    <w:tmpl w:val="4CD84A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8E23EA"/>
    <w:multiLevelType w:val="hybridMultilevel"/>
    <w:tmpl w:val="854C1DB6"/>
    <w:lvl w:ilvl="0" w:tplc="C9066A10">
      <w:start w:val="2"/>
      <w:numFmt w:val="bullet"/>
      <w:lvlText w:val="-"/>
      <w:lvlJc w:val="left"/>
      <w:pPr>
        <w:ind w:left="720" w:hanging="360"/>
      </w:pPr>
      <w:rPr>
        <w:rFonts w:ascii="Garamond" w:eastAsia="Calibri" w:hAnsi="Garamond" w:cs="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31">
    <w:nsid w:val="5A9E1D32"/>
    <w:multiLevelType w:val="hybridMultilevel"/>
    <w:tmpl w:val="9EB636E0"/>
    <w:lvl w:ilvl="0" w:tplc="8A60ECC6">
      <w:start w:val="2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AA07C9D"/>
    <w:multiLevelType w:val="hybridMultilevel"/>
    <w:tmpl w:val="C27464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34">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BB129D2"/>
    <w:multiLevelType w:val="hybridMultilevel"/>
    <w:tmpl w:val="637052C8"/>
    <w:lvl w:ilvl="0" w:tplc="906E7002">
      <w:numFmt w:val="bullet"/>
      <w:lvlText w:val="-"/>
      <w:lvlJc w:val="left"/>
      <w:pPr>
        <w:ind w:left="720" w:hanging="360"/>
      </w:pPr>
      <w:rPr>
        <w:rFonts w:ascii="Garamond" w:eastAsia="Calibri"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8">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C51D2E"/>
    <w:multiLevelType w:val="hybridMultilevel"/>
    <w:tmpl w:val="4A9CB2F8"/>
    <w:lvl w:ilvl="0" w:tplc="74766F5E">
      <w:start w:val="18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43">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abstractNum w:abstractNumId="44">
    <w:nsid w:val="7F4E3515"/>
    <w:multiLevelType w:val="hybridMultilevel"/>
    <w:tmpl w:val="2CD2F6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41"/>
  </w:num>
  <w:num w:numId="4">
    <w:abstractNumId w:val="17"/>
  </w:num>
  <w:num w:numId="5">
    <w:abstractNumId w:val="13"/>
  </w:num>
  <w:num w:numId="6">
    <w:abstractNumId w:val="28"/>
  </w:num>
  <w:num w:numId="7">
    <w:abstractNumId w:val="31"/>
  </w:num>
  <w:num w:numId="8">
    <w:abstractNumId w:val="27"/>
  </w:num>
  <w:num w:numId="9">
    <w:abstractNumId w:val="5"/>
  </w:num>
  <w:num w:numId="10">
    <w:abstractNumId w:val="12"/>
  </w:num>
  <w:num w:numId="11">
    <w:abstractNumId w:val="44"/>
  </w:num>
  <w:num w:numId="12">
    <w:abstractNumId w:val="32"/>
  </w:num>
  <w:num w:numId="13">
    <w:abstractNumId w:val="24"/>
  </w:num>
  <w:num w:numId="14">
    <w:abstractNumId w:val="15"/>
  </w:num>
  <w:num w:numId="15">
    <w:abstractNumId w:val="20"/>
  </w:num>
  <w:num w:numId="16">
    <w:abstractNumId w:val="8"/>
  </w:num>
  <w:num w:numId="17">
    <w:abstractNumId w:val="19"/>
  </w:num>
  <w:num w:numId="18">
    <w:abstractNumId w:val="0"/>
  </w:num>
  <w:num w:numId="19">
    <w:abstractNumId w:val="26"/>
  </w:num>
  <w:num w:numId="20">
    <w:abstractNumId w:val="9"/>
  </w:num>
  <w:num w:numId="21">
    <w:abstractNumId w:val="43"/>
  </w:num>
  <w:num w:numId="22">
    <w:abstractNumId w:val="23"/>
  </w:num>
  <w:num w:numId="23">
    <w:abstractNumId w:val="10"/>
  </w:num>
  <w:num w:numId="24">
    <w:abstractNumId w:val="33"/>
  </w:num>
  <w:num w:numId="25">
    <w:abstractNumId w:val="21"/>
  </w:num>
  <w:num w:numId="26">
    <w:abstractNumId w:val="7"/>
  </w:num>
  <w:num w:numId="27">
    <w:abstractNumId w:val="42"/>
  </w:num>
  <w:num w:numId="28">
    <w:abstractNumId w:val="30"/>
  </w:num>
  <w:num w:numId="29">
    <w:abstractNumId w:val="14"/>
  </w:num>
  <w:num w:numId="30">
    <w:abstractNumId w:val="35"/>
  </w:num>
  <w:num w:numId="31">
    <w:abstractNumId w:val="18"/>
  </w:num>
  <w:num w:numId="32">
    <w:abstractNumId w:val="22"/>
  </w:num>
  <w:num w:numId="33">
    <w:abstractNumId w:val="37"/>
  </w:num>
  <w:num w:numId="34">
    <w:abstractNumId w:val="38"/>
  </w:num>
  <w:num w:numId="35">
    <w:abstractNumId w:val="29"/>
  </w:num>
  <w:num w:numId="36">
    <w:abstractNumId w:val="4"/>
  </w:num>
  <w:num w:numId="37">
    <w:abstractNumId w:val="6"/>
  </w:num>
  <w:num w:numId="38">
    <w:abstractNumId w:val="39"/>
  </w:num>
  <w:num w:numId="39">
    <w:abstractNumId w:val="40"/>
  </w:num>
  <w:num w:numId="40">
    <w:abstractNumId w:val="34"/>
  </w:num>
  <w:num w:numId="41">
    <w:abstractNumId w:val="2"/>
  </w:num>
  <w:num w:numId="42">
    <w:abstractNumId w:val="25"/>
  </w:num>
  <w:num w:numId="43">
    <w:abstractNumId w:val="22"/>
    <w:lvlOverride w:ilvl="0">
      <w:startOverride w:val="1"/>
    </w:lvlOverride>
  </w:num>
  <w:num w:numId="44">
    <w:abstractNumId w:val="38"/>
    <w:lvlOverride w:ilvl="0">
      <w:startOverride w:val="1"/>
    </w:lvlOverride>
  </w:num>
  <w:num w:numId="45">
    <w:abstractNumId w:val="11"/>
  </w:num>
  <w:num w:numId="46">
    <w:abstractNumId w:val="16"/>
  </w:num>
  <w:num w:numId="47">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oNotTrackMoves/>
  <w:defaultTabStop w:val="708"/>
  <w:hyphenationZone w:val="425"/>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EC8"/>
    <w:rsid w:val="000008EC"/>
    <w:rsid w:val="000026C5"/>
    <w:rsid w:val="0001448A"/>
    <w:rsid w:val="00015CEE"/>
    <w:rsid w:val="0001602D"/>
    <w:rsid w:val="00050BE5"/>
    <w:rsid w:val="000524A1"/>
    <w:rsid w:val="000558D1"/>
    <w:rsid w:val="00055E9F"/>
    <w:rsid w:val="00057689"/>
    <w:rsid w:val="00065FA5"/>
    <w:rsid w:val="00070AFA"/>
    <w:rsid w:val="00073633"/>
    <w:rsid w:val="00085E97"/>
    <w:rsid w:val="000958A7"/>
    <w:rsid w:val="000B0AD1"/>
    <w:rsid w:val="000B6A85"/>
    <w:rsid w:val="000C5C2F"/>
    <w:rsid w:val="000D4C1F"/>
    <w:rsid w:val="000D584E"/>
    <w:rsid w:val="000E0549"/>
    <w:rsid w:val="000E1C86"/>
    <w:rsid w:val="000E2F80"/>
    <w:rsid w:val="000E6D2F"/>
    <w:rsid w:val="000F596B"/>
    <w:rsid w:val="000F73CC"/>
    <w:rsid w:val="00101934"/>
    <w:rsid w:val="00115451"/>
    <w:rsid w:val="00123DF3"/>
    <w:rsid w:val="001254F8"/>
    <w:rsid w:val="00130E5D"/>
    <w:rsid w:val="00136C5F"/>
    <w:rsid w:val="001409EB"/>
    <w:rsid w:val="0014105D"/>
    <w:rsid w:val="00141940"/>
    <w:rsid w:val="00147B00"/>
    <w:rsid w:val="0015536D"/>
    <w:rsid w:val="00160419"/>
    <w:rsid w:val="001853DD"/>
    <w:rsid w:val="00186462"/>
    <w:rsid w:val="001A1A48"/>
    <w:rsid w:val="001A29D2"/>
    <w:rsid w:val="001F3030"/>
    <w:rsid w:val="001F7D57"/>
    <w:rsid w:val="00236DC5"/>
    <w:rsid w:val="00241B9E"/>
    <w:rsid w:val="0024496A"/>
    <w:rsid w:val="002639BB"/>
    <w:rsid w:val="0027267D"/>
    <w:rsid w:val="00272D9E"/>
    <w:rsid w:val="0029173D"/>
    <w:rsid w:val="00296C86"/>
    <w:rsid w:val="002B4430"/>
    <w:rsid w:val="002C2562"/>
    <w:rsid w:val="002C5E7E"/>
    <w:rsid w:val="002D070E"/>
    <w:rsid w:val="002D079A"/>
    <w:rsid w:val="002D5BD2"/>
    <w:rsid w:val="002F0D56"/>
    <w:rsid w:val="002F6256"/>
    <w:rsid w:val="00307F41"/>
    <w:rsid w:val="003156A4"/>
    <w:rsid w:val="003232DD"/>
    <w:rsid w:val="003269BD"/>
    <w:rsid w:val="00331F8C"/>
    <w:rsid w:val="00341F3B"/>
    <w:rsid w:val="0034697B"/>
    <w:rsid w:val="0038261E"/>
    <w:rsid w:val="00382B63"/>
    <w:rsid w:val="003A0C81"/>
    <w:rsid w:val="003B02DB"/>
    <w:rsid w:val="003B28C9"/>
    <w:rsid w:val="003B4D7D"/>
    <w:rsid w:val="003D17EA"/>
    <w:rsid w:val="00414595"/>
    <w:rsid w:val="00421FE3"/>
    <w:rsid w:val="00423846"/>
    <w:rsid w:val="0043213B"/>
    <w:rsid w:val="00441D43"/>
    <w:rsid w:val="00442C1D"/>
    <w:rsid w:val="00444AD4"/>
    <w:rsid w:val="00454BFB"/>
    <w:rsid w:val="00460A79"/>
    <w:rsid w:val="00466C9D"/>
    <w:rsid w:val="004738BA"/>
    <w:rsid w:val="004863DE"/>
    <w:rsid w:val="004938C9"/>
    <w:rsid w:val="004A4A08"/>
    <w:rsid w:val="004A5462"/>
    <w:rsid w:val="004C3593"/>
    <w:rsid w:val="004C4717"/>
    <w:rsid w:val="004D313F"/>
    <w:rsid w:val="004D3415"/>
    <w:rsid w:val="004E30A5"/>
    <w:rsid w:val="004E3CF6"/>
    <w:rsid w:val="00500EF9"/>
    <w:rsid w:val="00502D7C"/>
    <w:rsid w:val="0050478E"/>
    <w:rsid w:val="00512BDD"/>
    <w:rsid w:val="00522164"/>
    <w:rsid w:val="00544A6B"/>
    <w:rsid w:val="0054770C"/>
    <w:rsid w:val="005516D0"/>
    <w:rsid w:val="00554D4E"/>
    <w:rsid w:val="005625ED"/>
    <w:rsid w:val="0057589B"/>
    <w:rsid w:val="005811EA"/>
    <w:rsid w:val="005933CA"/>
    <w:rsid w:val="005B004C"/>
    <w:rsid w:val="005B0537"/>
    <w:rsid w:val="005B2905"/>
    <w:rsid w:val="005E26F6"/>
    <w:rsid w:val="005E5048"/>
    <w:rsid w:val="006144C1"/>
    <w:rsid w:val="00627CC5"/>
    <w:rsid w:val="006444C2"/>
    <w:rsid w:val="00647BD8"/>
    <w:rsid w:val="00654245"/>
    <w:rsid w:val="00660B47"/>
    <w:rsid w:val="00665F23"/>
    <w:rsid w:val="006703E9"/>
    <w:rsid w:val="00675D92"/>
    <w:rsid w:val="00683EB4"/>
    <w:rsid w:val="00690ECD"/>
    <w:rsid w:val="006A0F29"/>
    <w:rsid w:val="006A32A8"/>
    <w:rsid w:val="006B3160"/>
    <w:rsid w:val="006B5100"/>
    <w:rsid w:val="006C7576"/>
    <w:rsid w:val="00701266"/>
    <w:rsid w:val="00703F79"/>
    <w:rsid w:val="00717B50"/>
    <w:rsid w:val="00732092"/>
    <w:rsid w:val="00732934"/>
    <w:rsid w:val="0076521C"/>
    <w:rsid w:val="0077393F"/>
    <w:rsid w:val="00777A0A"/>
    <w:rsid w:val="0078636E"/>
    <w:rsid w:val="007B3228"/>
    <w:rsid w:val="007B37A9"/>
    <w:rsid w:val="007D2F5B"/>
    <w:rsid w:val="00803DF9"/>
    <w:rsid w:val="00831422"/>
    <w:rsid w:val="0085579C"/>
    <w:rsid w:val="00856A09"/>
    <w:rsid w:val="00863BCC"/>
    <w:rsid w:val="00871A83"/>
    <w:rsid w:val="0087434F"/>
    <w:rsid w:val="008749D0"/>
    <w:rsid w:val="0089527D"/>
    <w:rsid w:val="008B2FD9"/>
    <w:rsid w:val="008C506F"/>
    <w:rsid w:val="008C5B65"/>
    <w:rsid w:val="008C66D2"/>
    <w:rsid w:val="008C7DF6"/>
    <w:rsid w:val="008D5327"/>
    <w:rsid w:val="008E1440"/>
    <w:rsid w:val="008E2DA3"/>
    <w:rsid w:val="009104BF"/>
    <w:rsid w:val="009272EC"/>
    <w:rsid w:val="009625B2"/>
    <w:rsid w:val="009633DE"/>
    <w:rsid w:val="00963E16"/>
    <w:rsid w:val="0096648C"/>
    <w:rsid w:val="009670EC"/>
    <w:rsid w:val="0097228A"/>
    <w:rsid w:val="009779DC"/>
    <w:rsid w:val="00983FE7"/>
    <w:rsid w:val="00986559"/>
    <w:rsid w:val="00992B7F"/>
    <w:rsid w:val="009C013B"/>
    <w:rsid w:val="009C3B28"/>
    <w:rsid w:val="009C474D"/>
    <w:rsid w:val="009E5293"/>
    <w:rsid w:val="009F24B0"/>
    <w:rsid w:val="009F55C0"/>
    <w:rsid w:val="00A21DFA"/>
    <w:rsid w:val="00A22690"/>
    <w:rsid w:val="00A24DF0"/>
    <w:rsid w:val="00A26357"/>
    <w:rsid w:val="00A34686"/>
    <w:rsid w:val="00A44EC8"/>
    <w:rsid w:val="00A46432"/>
    <w:rsid w:val="00A54C35"/>
    <w:rsid w:val="00A67287"/>
    <w:rsid w:val="00A90033"/>
    <w:rsid w:val="00AD5F72"/>
    <w:rsid w:val="00AF08BE"/>
    <w:rsid w:val="00B004A4"/>
    <w:rsid w:val="00B04903"/>
    <w:rsid w:val="00B1363C"/>
    <w:rsid w:val="00B22345"/>
    <w:rsid w:val="00B24834"/>
    <w:rsid w:val="00B25D9D"/>
    <w:rsid w:val="00B260F4"/>
    <w:rsid w:val="00B35281"/>
    <w:rsid w:val="00B42449"/>
    <w:rsid w:val="00B46067"/>
    <w:rsid w:val="00B46BE4"/>
    <w:rsid w:val="00B60998"/>
    <w:rsid w:val="00B81C3E"/>
    <w:rsid w:val="00B82291"/>
    <w:rsid w:val="00B90D64"/>
    <w:rsid w:val="00B93880"/>
    <w:rsid w:val="00B9436F"/>
    <w:rsid w:val="00B9623B"/>
    <w:rsid w:val="00BA63EA"/>
    <w:rsid w:val="00BB5702"/>
    <w:rsid w:val="00BC50A6"/>
    <w:rsid w:val="00BE201B"/>
    <w:rsid w:val="00BF46E2"/>
    <w:rsid w:val="00C0046C"/>
    <w:rsid w:val="00C020BD"/>
    <w:rsid w:val="00C06D2A"/>
    <w:rsid w:val="00C12924"/>
    <w:rsid w:val="00C16C07"/>
    <w:rsid w:val="00C302A5"/>
    <w:rsid w:val="00C357C3"/>
    <w:rsid w:val="00C40BCC"/>
    <w:rsid w:val="00C4633A"/>
    <w:rsid w:val="00C50EF6"/>
    <w:rsid w:val="00C62FC2"/>
    <w:rsid w:val="00C70069"/>
    <w:rsid w:val="00C72379"/>
    <w:rsid w:val="00C83E04"/>
    <w:rsid w:val="00C91F98"/>
    <w:rsid w:val="00C93BBD"/>
    <w:rsid w:val="00CA00FA"/>
    <w:rsid w:val="00CA4E9A"/>
    <w:rsid w:val="00CB3217"/>
    <w:rsid w:val="00CB3F74"/>
    <w:rsid w:val="00CB3F76"/>
    <w:rsid w:val="00CD759D"/>
    <w:rsid w:val="00CF094F"/>
    <w:rsid w:val="00CF22A1"/>
    <w:rsid w:val="00D026F9"/>
    <w:rsid w:val="00D034EF"/>
    <w:rsid w:val="00D263BB"/>
    <w:rsid w:val="00D40262"/>
    <w:rsid w:val="00D56012"/>
    <w:rsid w:val="00D6005D"/>
    <w:rsid w:val="00D668B7"/>
    <w:rsid w:val="00D77D2E"/>
    <w:rsid w:val="00D96A92"/>
    <w:rsid w:val="00DA1310"/>
    <w:rsid w:val="00DA1524"/>
    <w:rsid w:val="00DA1E05"/>
    <w:rsid w:val="00DA5010"/>
    <w:rsid w:val="00DB5FF0"/>
    <w:rsid w:val="00DE797F"/>
    <w:rsid w:val="00DF7D07"/>
    <w:rsid w:val="00E064F8"/>
    <w:rsid w:val="00E1278C"/>
    <w:rsid w:val="00E36166"/>
    <w:rsid w:val="00E45726"/>
    <w:rsid w:val="00E52607"/>
    <w:rsid w:val="00E90EED"/>
    <w:rsid w:val="00E92DCA"/>
    <w:rsid w:val="00E95B90"/>
    <w:rsid w:val="00E96D6B"/>
    <w:rsid w:val="00EA19E0"/>
    <w:rsid w:val="00EA5DF9"/>
    <w:rsid w:val="00EB3DC8"/>
    <w:rsid w:val="00EC469C"/>
    <w:rsid w:val="00EE35B9"/>
    <w:rsid w:val="00EE4362"/>
    <w:rsid w:val="00EF1435"/>
    <w:rsid w:val="00F237E9"/>
    <w:rsid w:val="00F25702"/>
    <w:rsid w:val="00F312CE"/>
    <w:rsid w:val="00F32785"/>
    <w:rsid w:val="00F42B1E"/>
    <w:rsid w:val="00F43B14"/>
    <w:rsid w:val="00F539B9"/>
    <w:rsid w:val="00F62BD8"/>
    <w:rsid w:val="00F65DB5"/>
    <w:rsid w:val="00F8301F"/>
    <w:rsid w:val="00F87116"/>
    <w:rsid w:val="00F87C73"/>
    <w:rsid w:val="00FA5798"/>
    <w:rsid w:val="00FA6D86"/>
    <w:rsid w:val="00FB21E8"/>
    <w:rsid w:val="00FC50AE"/>
    <w:rsid w:val="00FD7D75"/>
    <w:rsid w:val="00FE01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6" type="connector" idref="#AutoShape 30"/>
        <o:r id="V:Rule7" type="connector" idref="#_x0000_s1180"/>
        <o:r id="V:Rule8" type="connector" idref="#AutoShape 31"/>
        <o:r id="V:Rule9" type="connector" idref="#_x0000_s1190"/>
        <o:r id="V:Rule10" type="connector" idref="#AutoShape 29"/>
        <o:r id="V:Rule11" type="connector" idref="#_x0000_s1297"/>
        <o:r id="V:Rule12" type="connector" idref="#_x0000_s1299"/>
        <o:r id="V:Rule13" type="connector" idref="#_x0000_s1296"/>
        <o:r id="V:Rule14" type="connector" idref="#_x0000_s12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7D"/>
    <w:pPr>
      <w:jc w:val="both"/>
    </w:pPr>
    <w:rPr>
      <w:rFonts w:ascii="Eras Medium ITC" w:eastAsia="Times New Roman" w:hAnsi="Eras Medium ITC"/>
      <w:sz w:val="22"/>
      <w:szCs w:val="24"/>
    </w:rPr>
  </w:style>
  <w:style w:type="paragraph" w:styleId="Titre1">
    <w:name w:val="heading 1"/>
    <w:basedOn w:val="Normal"/>
    <w:next w:val="Normal"/>
    <w:link w:val="Titre1Car"/>
    <w:qFormat/>
    <w:rsid w:val="003B4D7D"/>
    <w:pPr>
      <w:numPr>
        <w:numId w:val="29"/>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3B4D7D"/>
    <w:pPr>
      <w:keepNext/>
      <w:keepLines/>
      <w:numPr>
        <w:ilvl w:val="1"/>
        <w:numId w:val="29"/>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3B4D7D"/>
    <w:pPr>
      <w:keepNext/>
      <w:numPr>
        <w:ilvl w:val="2"/>
        <w:numId w:val="29"/>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3B4D7D"/>
    <w:pPr>
      <w:keepNext/>
      <w:keepLines/>
      <w:numPr>
        <w:ilvl w:val="3"/>
        <w:numId w:val="29"/>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semiHidden/>
    <w:unhideWhenUsed/>
    <w:qFormat/>
    <w:rsid w:val="003B4D7D"/>
    <w:pPr>
      <w:numPr>
        <w:ilvl w:val="4"/>
        <w:numId w:val="29"/>
      </w:numPr>
      <w:spacing w:before="240" w:after="60"/>
      <w:outlineLvl w:val="4"/>
    </w:pPr>
    <w:rPr>
      <w:b/>
      <w:bCs/>
      <w:i/>
      <w:iCs/>
      <w:sz w:val="26"/>
      <w:szCs w:val="26"/>
    </w:rPr>
  </w:style>
  <w:style w:type="paragraph" w:styleId="Titre6">
    <w:name w:val="heading 6"/>
    <w:basedOn w:val="Normal"/>
    <w:next w:val="Normal"/>
    <w:link w:val="Titre6Car"/>
    <w:semiHidden/>
    <w:unhideWhenUsed/>
    <w:qFormat/>
    <w:rsid w:val="003B4D7D"/>
    <w:pPr>
      <w:numPr>
        <w:ilvl w:val="5"/>
        <w:numId w:val="29"/>
      </w:numPr>
      <w:spacing w:before="240" w:after="60"/>
      <w:outlineLvl w:val="5"/>
    </w:pPr>
    <w:rPr>
      <w:b/>
      <w:bCs/>
      <w:szCs w:val="22"/>
    </w:rPr>
  </w:style>
  <w:style w:type="paragraph" w:styleId="Titre7">
    <w:name w:val="heading 7"/>
    <w:basedOn w:val="Normal"/>
    <w:next w:val="Normal"/>
    <w:link w:val="Titre7Car"/>
    <w:semiHidden/>
    <w:unhideWhenUsed/>
    <w:qFormat/>
    <w:rsid w:val="003B4D7D"/>
    <w:pPr>
      <w:numPr>
        <w:ilvl w:val="6"/>
        <w:numId w:val="29"/>
      </w:numPr>
      <w:spacing w:before="240" w:after="60"/>
      <w:outlineLvl w:val="6"/>
    </w:pPr>
  </w:style>
  <w:style w:type="paragraph" w:styleId="Titre8">
    <w:name w:val="heading 8"/>
    <w:basedOn w:val="Normal"/>
    <w:next w:val="Normal"/>
    <w:link w:val="Titre8Car"/>
    <w:semiHidden/>
    <w:unhideWhenUsed/>
    <w:qFormat/>
    <w:rsid w:val="003B4D7D"/>
    <w:pPr>
      <w:numPr>
        <w:ilvl w:val="7"/>
        <w:numId w:val="29"/>
      </w:numPr>
      <w:spacing w:before="240" w:after="60"/>
      <w:outlineLvl w:val="7"/>
    </w:pPr>
    <w:rPr>
      <w:i/>
      <w:iCs/>
    </w:rPr>
  </w:style>
  <w:style w:type="paragraph" w:styleId="Titre9">
    <w:name w:val="heading 9"/>
    <w:basedOn w:val="Normal"/>
    <w:next w:val="Normal"/>
    <w:link w:val="Titre9Car"/>
    <w:semiHidden/>
    <w:unhideWhenUsed/>
    <w:qFormat/>
    <w:rsid w:val="003B4D7D"/>
    <w:pPr>
      <w:numPr>
        <w:ilvl w:val="8"/>
        <w:numId w:val="29"/>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uiPriority w:val="9"/>
    <w:rsid w:val="00A44EC8"/>
    <w:rPr>
      <w:rFonts w:ascii="Cambria" w:eastAsia="Times New Roman" w:hAnsi="Cambria" w:cs="Times New Roman"/>
      <w:b/>
      <w:bCs/>
      <w:color w:val="365F91"/>
      <w:sz w:val="28"/>
      <w:szCs w:val="28"/>
    </w:rPr>
  </w:style>
  <w:style w:type="paragraph" w:customStyle="1" w:styleId="Titre11">
    <w:name w:val="Titre 11"/>
    <w:basedOn w:val="Normal"/>
    <w:next w:val="Normal"/>
    <w:uiPriority w:val="9"/>
    <w:qFormat/>
    <w:rsid w:val="00A44EC8"/>
    <w:pPr>
      <w:keepNext/>
      <w:keepLines/>
      <w:spacing w:before="480"/>
      <w:outlineLvl w:val="0"/>
    </w:pPr>
    <w:rPr>
      <w:rFonts w:ascii="Cambria" w:hAnsi="Cambria"/>
      <w:b/>
      <w:bCs/>
      <w:color w:val="365F91"/>
      <w:sz w:val="28"/>
      <w:szCs w:val="28"/>
    </w:rPr>
  </w:style>
  <w:style w:type="character" w:customStyle="1" w:styleId="Titre1Car">
    <w:name w:val="Titre 1 Car"/>
    <w:link w:val="Titre1"/>
    <w:rsid w:val="003B4D7D"/>
    <w:rPr>
      <w:rFonts w:ascii="Arial" w:hAnsi="Arial"/>
      <w:bCs/>
      <w:sz w:val="22"/>
      <w:szCs w:val="22"/>
      <w:lang w:eastAsia="en-US"/>
    </w:rPr>
  </w:style>
  <w:style w:type="paragraph" w:styleId="Paragraphedeliste">
    <w:name w:val="List Paragraph"/>
    <w:basedOn w:val="Normal"/>
    <w:uiPriority w:val="34"/>
    <w:qFormat/>
    <w:rsid w:val="003B4D7D"/>
    <w:pPr>
      <w:ind w:left="708"/>
    </w:pPr>
  </w:style>
  <w:style w:type="paragraph" w:styleId="Notedebasdepage">
    <w:name w:val="footnote text"/>
    <w:basedOn w:val="Normal"/>
    <w:link w:val="NotedebasdepageCar"/>
    <w:rsid w:val="003B4D7D"/>
    <w:pPr>
      <w:jc w:val="left"/>
    </w:pPr>
    <w:rPr>
      <w:sz w:val="20"/>
      <w:szCs w:val="20"/>
    </w:rPr>
  </w:style>
  <w:style w:type="character" w:customStyle="1" w:styleId="NotedebasdepageCar">
    <w:name w:val="Note de bas de page Car"/>
    <w:link w:val="Notedebasdepage"/>
    <w:rsid w:val="003B4D7D"/>
    <w:rPr>
      <w:rFonts w:ascii="Eras Medium ITC" w:eastAsia="Times New Roman" w:hAnsi="Eras Medium ITC"/>
    </w:rPr>
  </w:style>
  <w:style w:type="character" w:styleId="Appelnotedebasdep">
    <w:name w:val="footnote reference"/>
    <w:rsid w:val="003B4D7D"/>
    <w:rPr>
      <w:vertAlign w:val="superscript"/>
    </w:rPr>
  </w:style>
  <w:style w:type="paragraph" w:styleId="Textedebulles">
    <w:name w:val="Balloon Text"/>
    <w:basedOn w:val="Normal"/>
    <w:link w:val="TextedebullesCar"/>
    <w:uiPriority w:val="99"/>
    <w:semiHidden/>
    <w:unhideWhenUsed/>
    <w:rsid w:val="003B4D7D"/>
    <w:rPr>
      <w:rFonts w:ascii="Tahoma" w:hAnsi="Tahoma"/>
      <w:sz w:val="16"/>
      <w:szCs w:val="16"/>
    </w:rPr>
  </w:style>
  <w:style w:type="character" w:customStyle="1" w:styleId="TextedebullesCar">
    <w:name w:val="Texte de bulles Car"/>
    <w:link w:val="Textedebulles"/>
    <w:uiPriority w:val="99"/>
    <w:semiHidden/>
    <w:rsid w:val="003B4D7D"/>
    <w:rPr>
      <w:rFonts w:ascii="Tahoma" w:eastAsia="Times New Roman" w:hAnsi="Tahoma"/>
      <w:sz w:val="16"/>
      <w:szCs w:val="16"/>
    </w:rPr>
  </w:style>
  <w:style w:type="paragraph" w:styleId="NormalWeb">
    <w:name w:val="Normal (Web)"/>
    <w:basedOn w:val="Normal"/>
    <w:uiPriority w:val="99"/>
    <w:semiHidden/>
    <w:unhideWhenUsed/>
    <w:rsid w:val="00A44EC8"/>
    <w:rPr>
      <w:rFonts w:ascii="Times New Roman" w:hAnsi="Times New Roman"/>
      <w:sz w:val="24"/>
    </w:rPr>
  </w:style>
  <w:style w:type="table" w:styleId="Grilledutableau">
    <w:name w:val="Table Grid"/>
    <w:basedOn w:val="TableauNormal"/>
    <w:uiPriority w:val="59"/>
    <w:rsid w:val="00A4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B4D7D"/>
    <w:pPr>
      <w:tabs>
        <w:tab w:val="center" w:pos="4536"/>
        <w:tab w:val="right" w:pos="9072"/>
      </w:tabs>
    </w:pPr>
    <w:rPr>
      <w:szCs w:val="22"/>
      <w:lang w:eastAsia="en-US"/>
    </w:rPr>
  </w:style>
  <w:style w:type="character" w:customStyle="1" w:styleId="En-tteCar">
    <w:name w:val="En-tête Car"/>
    <w:link w:val="En-tte"/>
    <w:uiPriority w:val="99"/>
    <w:rsid w:val="003B4D7D"/>
    <w:rPr>
      <w:rFonts w:ascii="Eras Medium ITC" w:eastAsia="Times New Roman" w:hAnsi="Eras Medium ITC"/>
      <w:sz w:val="22"/>
      <w:szCs w:val="22"/>
      <w:lang w:eastAsia="en-US"/>
    </w:rPr>
  </w:style>
  <w:style w:type="paragraph" w:styleId="Pieddepage">
    <w:name w:val="footer"/>
    <w:basedOn w:val="Normal"/>
    <w:link w:val="PieddepageCar"/>
    <w:uiPriority w:val="99"/>
    <w:unhideWhenUsed/>
    <w:rsid w:val="003B4D7D"/>
    <w:pPr>
      <w:tabs>
        <w:tab w:val="center" w:pos="4536"/>
        <w:tab w:val="right" w:pos="9072"/>
      </w:tabs>
      <w:jc w:val="right"/>
    </w:pPr>
    <w:rPr>
      <w:szCs w:val="22"/>
      <w:lang w:eastAsia="en-US"/>
    </w:rPr>
  </w:style>
  <w:style w:type="character" w:customStyle="1" w:styleId="PieddepageCar">
    <w:name w:val="Pied de page Car"/>
    <w:link w:val="Pieddepage"/>
    <w:uiPriority w:val="99"/>
    <w:rsid w:val="003B4D7D"/>
    <w:rPr>
      <w:rFonts w:ascii="Eras Medium ITC" w:eastAsia="Times New Roman" w:hAnsi="Eras Medium ITC"/>
      <w:sz w:val="22"/>
      <w:szCs w:val="22"/>
      <w:lang w:eastAsia="en-US"/>
    </w:rPr>
  </w:style>
  <w:style w:type="paragraph" w:styleId="En-ttedetabledesmatires">
    <w:name w:val="TOC Heading"/>
    <w:basedOn w:val="Titre1"/>
    <w:next w:val="Normal"/>
    <w:uiPriority w:val="39"/>
    <w:unhideWhenUsed/>
    <w:qFormat/>
    <w:rsid w:val="003B4D7D"/>
    <w:pPr>
      <w:keepNext/>
      <w:keepLines/>
      <w:spacing w:before="480" w:line="276" w:lineRule="auto"/>
      <w:jc w:val="left"/>
      <w:outlineLvl w:val="9"/>
    </w:pPr>
    <w:rPr>
      <w:rFonts w:ascii="Cambria" w:hAnsi="Cambria"/>
      <w:b/>
      <w:color w:val="365F91"/>
      <w:sz w:val="28"/>
      <w:szCs w:val="28"/>
    </w:rPr>
  </w:style>
  <w:style w:type="paragraph" w:styleId="TM1">
    <w:name w:val="toc 1"/>
    <w:basedOn w:val="Normal"/>
    <w:next w:val="Normal"/>
    <w:link w:val="TM1Car"/>
    <w:autoRedefine/>
    <w:uiPriority w:val="39"/>
    <w:unhideWhenUsed/>
    <w:rsid w:val="003B4D7D"/>
    <w:pPr>
      <w:tabs>
        <w:tab w:val="left" w:pos="1200"/>
        <w:tab w:val="right" w:leader="dot" w:pos="9062"/>
      </w:tabs>
      <w:spacing w:before="120" w:after="120" w:line="360" w:lineRule="auto"/>
      <w:jc w:val="left"/>
    </w:pPr>
    <w:rPr>
      <w:b/>
      <w:bCs/>
      <w:caps/>
      <w:sz w:val="20"/>
      <w:szCs w:val="20"/>
    </w:rPr>
  </w:style>
  <w:style w:type="paragraph" w:styleId="TM2">
    <w:name w:val="toc 2"/>
    <w:basedOn w:val="Normal"/>
    <w:next w:val="Normal"/>
    <w:autoRedefine/>
    <w:uiPriority w:val="39"/>
    <w:unhideWhenUsed/>
    <w:rsid w:val="003B4D7D"/>
    <w:pPr>
      <w:ind w:left="240"/>
      <w:jc w:val="left"/>
    </w:pPr>
    <w:rPr>
      <w:smallCaps/>
      <w:sz w:val="20"/>
      <w:szCs w:val="20"/>
    </w:rPr>
  </w:style>
  <w:style w:type="character" w:customStyle="1" w:styleId="Lienhypertexte1">
    <w:name w:val="Lien hypertexte1"/>
    <w:uiPriority w:val="99"/>
    <w:unhideWhenUsed/>
    <w:rsid w:val="00A44EC8"/>
    <w:rPr>
      <w:color w:val="0000FF"/>
      <w:u w:val="single"/>
    </w:rPr>
  </w:style>
  <w:style w:type="character" w:styleId="Lienhypertexte">
    <w:name w:val="Hyperlink"/>
    <w:uiPriority w:val="99"/>
    <w:unhideWhenUsed/>
    <w:rsid w:val="003B4D7D"/>
    <w:rPr>
      <w:color w:val="0000FF"/>
      <w:u w:val="single"/>
    </w:rPr>
  </w:style>
  <w:style w:type="character" w:styleId="Marquedecommentaire">
    <w:name w:val="annotation reference"/>
    <w:semiHidden/>
    <w:rsid w:val="003B4D7D"/>
    <w:rPr>
      <w:sz w:val="16"/>
      <w:szCs w:val="16"/>
    </w:rPr>
  </w:style>
  <w:style w:type="paragraph" w:styleId="Commentaire">
    <w:name w:val="annotation text"/>
    <w:basedOn w:val="Normal"/>
    <w:link w:val="CommentaireCar"/>
    <w:semiHidden/>
    <w:rsid w:val="003B4D7D"/>
    <w:pPr>
      <w:spacing w:after="200" w:line="276" w:lineRule="auto"/>
      <w:jc w:val="left"/>
    </w:pPr>
    <w:rPr>
      <w:sz w:val="20"/>
      <w:szCs w:val="20"/>
    </w:rPr>
  </w:style>
  <w:style w:type="character" w:customStyle="1" w:styleId="CommentaireCar">
    <w:name w:val="Commentaire Car"/>
    <w:link w:val="Commentaire"/>
    <w:semiHidden/>
    <w:rsid w:val="003B4D7D"/>
    <w:rPr>
      <w:rFonts w:ascii="Eras Medium ITC" w:eastAsia="Times New Roman" w:hAnsi="Eras Medium ITC"/>
    </w:rPr>
  </w:style>
  <w:style w:type="paragraph" w:styleId="Objetducommentaire">
    <w:name w:val="annotation subject"/>
    <w:basedOn w:val="Commentaire"/>
    <w:next w:val="Commentaire"/>
    <w:link w:val="ObjetducommentaireCar"/>
    <w:uiPriority w:val="99"/>
    <w:semiHidden/>
    <w:unhideWhenUsed/>
    <w:rsid w:val="00A44EC8"/>
    <w:rPr>
      <w:rFonts w:ascii="Calibri" w:eastAsia="Calibri" w:hAnsi="Calibri"/>
      <w:b/>
      <w:bCs/>
    </w:rPr>
  </w:style>
  <w:style w:type="character" w:customStyle="1" w:styleId="ObjetducommentaireCar">
    <w:name w:val="Objet du commentaire Car"/>
    <w:link w:val="Objetducommentaire"/>
    <w:uiPriority w:val="99"/>
    <w:semiHidden/>
    <w:rsid w:val="00A44EC8"/>
    <w:rPr>
      <w:b/>
      <w:bCs/>
      <w:sz w:val="20"/>
      <w:szCs w:val="20"/>
    </w:rPr>
  </w:style>
  <w:style w:type="paragraph" w:styleId="Rvision">
    <w:name w:val="Revision"/>
    <w:hidden/>
    <w:uiPriority w:val="99"/>
    <w:semiHidden/>
    <w:rsid w:val="00A44EC8"/>
    <w:rPr>
      <w:sz w:val="22"/>
      <w:szCs w:val="22"/>
      <w:lang w:eastAsia="en-US"/>
    </w:rPr>
  </w:style>
  <w:style w:type="paragraph" w:styleId="Sansinterligne">
    <w:name w:val="No Spacing"/>
    <w:link w:val="SansinterligneCar"/>
    <w:uiPriority w:val="1"/>
    <w:qFormat/>
    <w:rsid w:val="003B4D7D"/>
    <w:pPr>
      <w:ind w:firstLine="709"/>
      <w:jc w:val="both"/>
    </w:pPr>
    <w:rPr>
      <w:rFonts w:ascii="Times New Roman" w:eastAsia="Times New Roman" w:hAnsi="Times New Roman"/>
      <w:sz w:val="24"/>
      <w:szCs w:val="24"/>
    </w:rPr>
  </w:style>
  <w:style w:type="character" w:customStyle="1" w:styleId="SansinterligneCar">
    <w:name w:val="Sans interligne Car"/>
    <w:link w:val="Sansinterligne"/>
    <w:uiPriority w:val="1"/>
    <w:rsid w:val="005B0537"/>
    <w:rPr>
      <w:rFonts w:ascii="Times New Roman" w:eastAsia="Times New Roman" w:hAnsi="Times New Roman"/>
      <w:sz w:val="24"/>
      <w:szCs w:val="24"/>
      <w:lang w:bidi="ar-SA"/>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3B4D7D"/>
    <w:rPr>
      <w:rFonts w:ascii="Cambria" w:eastAsia="Times New Roman" w:hAnsi="Cambria"/>
      <w:color w:val="4F81BD"/>
      <w:sz w:val="26"/>
      <w:szCs w:val="26"/>
      <w:lang w:eastAsia="en-US"/>
    </w:rPr>
  </w:style>
  <w:style w:type="character" w:customStyle="1" w:styleId="Titre3Car">
    <w:name w:val="Titre 3 Car"/>
    <w:link w:val="Titre3"/>
    <w:rsid w:val="003B4D7D"/>
    <w:rPr>
      <w:rFonts w:ascii="Cambria" w:eastAsia="Times New Roman" w:hAnsi="Cambria"/>
      <w:b/>
      <w:bCs/>
      <w:sz w:val="26"/>
      <w:szCs w:val="26"/>
    </w:rPr>
  </w:style>
  <w:style w:type="character" w:customStyle="1" w:styleId="Titre4Car">
    <w:name w:val="Titre 4 Car"/>
    <w:link w:val="Titre4"/>
    <w:rsid w:val="003B4D7D"/>
    <w:rPr>
      <w:rFonts w:ascii="Cambria" w:eastAsia="Times New Roman" w:hAnsi="Cambria"/>
      <w:b/>
      <w:bCs/>
      <w:i/>
      <w:iCs/>
      <w:color w:val="4F81BD"/>
      <w:sz w:val="22"/>
      <w:szCs w:val="22"/>
      <w:lang w:eastAsia="en-US"/>
    </w:rPr>
  </w:style>
  <w:style w:type="character" w:customStyle="1" w:styleId="Titre5Car">
    <w:name w:val="Titre 5 Car"/>
    <w:link w:val="Titre5"/>
    <w:semiHidden/>
    <w:rsid w:val="003B4D7D"/>
    <w:rPr>
      <w:rFonts w:ascii="Eras Medium ITC" w:eastAsia="Times New Roman" w:hAnsi="Eras Medium ITC"/>
      <w:b/>
      <w:bCs/>
      <w:i/>
      <w:iCs/>
      <w:sz w:val="26"/>
      <w:szCs w:val="26"/>
    </w:rPr>
  </w:style>
  <w:style w:type="character" w:customStyle="1" w:styleId="Titre6Car">
    <w:name w:val="Titre 6 Car"/>
    <w:link w:val="Titre6"/>
    <w:semiHidden/>
    <w:rsid w:val="003B4D7D"/>
    <w:rPr>
      <w:rFonts w:ascii="Eras Medium ITC" w:eastAsia="Times New Roman" w:hAnsi="Eras Medium ITC"/>
      <w:b/>
      <w:bCs/>
      <w:sz w:val="22"/>
      <w:szCs w:val="22"/>
    </w:rPr>
  </w:style>
  <w:style w:type="character" w:customStyle="1" w:styleId="Titre7Car">
    <w:name w:val="Titre 7 Car"/>
    <w:link w:val="Titre7"/>
    <w:semiHidden/>
    <w:rsid w:val="003B4D7D"/>
    <w:rPr>
      <w:rFonts w:ascii="Eras Medium ITC" w:eastAsia="Times New Roman" w:hAnsi="Eras Medium ITC"/>
      <w:sz w:val="22"/>
      <w:szCs w:val="24"/>
    </w:rPr>
  </w:style>
  <w:style w:type="character" w:customStyle="1" w:styleId="Titre8Car">
    <w:name w:val="Titre 8 Car"/>
    <w:link w:val="Titre8"/>
    <w:semiHidden/>
    <w:rsid w:val="003B4D7D"/>
    <w:rPr>
      <w:rFonts w:ascii="Eras Medium ITC" w:eastAsia="Times New Roman" w:hAnsi="Eras Medium ITC"/>
      <w:i/>
      <w:iCs/>
      <w:sz w:val="22"/>
      <w:szCs w:val="24"/>
    </w:rPr>
  </w:style>
  <w:style w:type="character" w:customStyle="1" w:styleId="Titre9Car">
    <w:name w:val="Titre 9 Car"/>
    <w:link w:val="Titre9"/>
    <w:semiHidden/>
    <w:rsid w:val="003B4D7D"/>
    <w:rPr>
      <w:rFonts w:ascii="Cambria" w:eastAsia="Times New Roman" w:hAnsi="Cambria"/>
      <w:sz w:val="22"/>
      <w:szCs w:val="22"/>
    </w:rPr>
  </w:style>
  <w:style w:type="paragraph" w:styleId="Titre">
    <w:name w:val="Title"/>
    <w:basedOn w:val="Normal"/>
    <w:link w:val="TitreCar"/>
    <w:uiPriority w:val="10"/>
    <w:qFormat/>
    <w:rsid w:val="003B4D7D"/>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3B4D7D"/>
    <w:rPr>
      <w:rFonts w:ascii="Cambria" w:eastAsia="Times New Roman" w:hAnsi="Cambria"/>
      <w:b/>
      <w:bCs/>
      <w:kern w:val="28"/>
      <w:sz w:val="32"/>
      <w:szCs w:val="32"/>
    </w:rPr>
  </w:style>
  <w:style w:type="paragraph" w:styleId="Sous-titre">
    <w:name w:val="Subtitle"/>
    <w:basedOn w:val="Normal"/>
    <w:next w:val="Normal"/>
    <w:link w:val="Sous-titreCar"/>
    <w:qFormat/>
    <w:rsid w:val="003B4D7D"/>
    <w:pPr>
      <w:spacing w:after="60"/>
      <w:jc w:val="center"/>
      <w:outlineLvl w:val="1"/>
    </w:pPr>
    <w:rPr>
      <w:rFonts w:ascii="Cambria" w:hAnsi="Cambria"/>
    </w:rPr>
  </w:style>
  <w:style w:type="character" w:customStyle="1" w:styleId="Sous-titreCar">
    <w:name w:val="Sous-titre Car"/>
    <w:link w:val="Sous-titre"/>
    <w:rsid w:val="003B4D7D"/>
    <w:rPr>
      <w:rFonts w:ascii="Cambria" w:eastAsia="Times New Roman" w:hAnsi="Cambria"/>
      <w:sz w:val="22"/>
      <w:szCs w:val="24"/>
    </w:rPr>
  </w:style>
  <w:style w:type="character" w:styleId="lev">
    <w:name w:val="Strong"/>
    <w:qFormat/>
    <w:rsid w:val="003B4D7D"/>
    <w:rPr>
      <w:b/>
      <w:bCs/>
    </w:rPr>
  </w:style>
  <w:style w:type="character" w:styleId="Accentuation">
    <w:name w:val="Emphasis"/>
    <w:qFormat/>
    <w:rsid w:val="003B4D7D"/>
    <w:rPr>
      <w:i/>
      <w:iCs/>
    </w:rPr>
  </w:style>
  <w:style w:type="paragraph" w:styleId="Citation">
    <w:name w:val="Quote"/>
    <w:basedOn w:val="Normal"/>
    <w:next w:val="Normal"/>
    <w:link w:val="CitationCar"/>
    <w:uiPriority w:val="29"/>
    <w:qFormat/>
    <w:rsid w:val="003B4D7D"/>
    <w:rPr>
      <w:i/>
      <w:iCs/>
      <w:color w:val="000000"/>
    </w:rPr>
  </w:style>
  <w:style w:type="character" w:customStyle="1" w:styleId="CitationCar">
    <w:name w:val="Citation Car"/>
    <w:link w:val="Citation"/>
    <w:uiPriority w:val="29"/>
    <w:rsid w:val="003B4D7D"/>
    <w:rPr>
      <w:rFonts w:ascii="Eras Medium ITC" w:eastAsia="Times New Roman" w:hAnsi="Eras Medium ITC"/>
      <w:i/>
      <w:iCs/>
      <w:color w:val="000000"/>
      <w:sz w:val="22"/>
      <w:szCs w:val="24"/>
    </w:rPr>
  </w:style>
  <w:style w:type="paragraph" w:styleId="Citationintense">
    <w:name w:val="Intense Quote"/>
    <w:basedOn w:val="Normal"/>
    <w:next w:val="Normal"/>
    <w:link w:val="CitationintenseCar"/>
    <w:uiPriority w:val="30"/>
    <w:qFormat/>
    <w:rsid w:val="003B4D7D"/>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3B4D7D"/>
    <w:rPr>
      <w:rFonts w:ascii="Eras Medium ITC" w:eastAsia="Times New Roman" w:hAnsi="Eras Medium ITC"/>
      <w:b/>
      <w:bCs/>
      <w:i/>
      <w:iCs/>
      <w:color w:val="4F81BD"/>
      <w:sz w:val="22"/>
      <w:szCs w:val="24"/>
    </w:rPr>
  </w:style>
  <w:style w:type="character" w:styleId="Emphaseple">
    <w:name w:val="Subtle Emphasis"/>
    <w:uiPriority w:val="19"/>
    <w:qFormat/>
    <w:rsid w:val="003B4D7D"/>
    <w:rPr>
      <w:i/>
      <w:iCs/>
      <w:color w:val="808080"/>
    </w:rPr>
  </w:style>
  <w:style w:type="character" w:styleId="Emphaseintense">
    <w:name w:val="Intense Emphasis"/>
    <w:uiPriority w:val="21"/>
    <w:qFormat/>
    <w:rsid w:val="003B4D7D"/>
    <w:rPr>
      <w:b/>
      <w:bCs/>
      <w:i/>
      <w:iCs/>
      <w:color w:val="4F81BD"/>
    </w:rPr>
  </w:style>
  <w:style w:type="character" w:styleId="Rfrenceple">
    <w:name w:val="Subtle Reference"/>
    <w:uiPriority w:val="31"/>
    <w:qFormat/>
    <w:rsid w:val="003B4D7D"/>
    <w:rPr>
      <w:smallCaps/>
      <w:color w:val="C0504D"/>
      <w:u w:val="single"/>
    </w:rPr>
  </w:style>
  <w:style w:type="character" w:styleId="Rfrenceintense">
    <w:name w:val="Intense Reference"/>
    <w:uiPriority w:val="32"/>
    <w:qFormat/>
    <w:rsid w:val="003B4D7D"/>
    <w:rPr>
      <w:b/>
      <w:bCs/>
      <w:smallCaps/>
      <w:color w:val="C0504D"/>
      <w:spacing w:val="5"/>
      <w:u w:val="single"/>
    </w:rPr>
  </w:style>
  <w:style w:type="character" w:styleId="Titredulivre">
    <w:name w:val="Book Title"/>
    <w:uiPriority w:val="33"/>
    <w:qFormat/>
    <w:rsid w:val="003B4D7D"/>
    <w:rPr>
      <w:b/>
      <w:bCs/>
      <w:smallCaps/>
      <w:spacing w:val="5"/>
    </w:rPr>
  </w:style>
  <w:style w:type="paragraph" w:customStyle="1" w:styleId="PADYPtexte">
    <w:name w:val="PADYPtexte"/>
    <w:basedOn w:val="Corpsdetexte"/>
    <w:link w:val="PADYPtexteCar"/>
    <w:autoRedefine/>
    <w:rsid w:val="003B4D7D"/>
    <w:pPr>
      <w:spacing w:after="0" w:line="280" w:lineRule="atLeast"/>
      <w:ind w:left="340"/>
    </w:pPr>
    <w:rPr>
      <w:rFonts w:ascii="Arial" w:eastAsia="Calibri" w:hAnsi="Arial"/>
    </w:rPr>
  </w:style>
  <w:style w:type="paragraph" w:styleId="Corpsdetexte">
    <w:name w:val="Body Text"/>
    <w:basedOn w:val="Normal"/>
    <w:link w:val="CorpsdetexteCar"/>
    <w:uiPriority w:val="99"/>
    <w:semiHidden/>
    <w:unhideWhenUsed/>
    <w:rsid w:val="003B4D7D"/>
    <w:pPr>
      <w:spacing w:after="120"/>
    </w:pPr>
    <w:rPr>
      <w:szCs w:val="22"/>
      <w:lang w:eastAsia="en-US"/>
    </w:rPr>
  </w:style>
  <w:style w:type="character" w:customStyle="1" w:styleId="CorpsdetexteCar">
    <w:name w:val="Corps de texte Car"/>
    <w:link w:val="Corpsdetexte"/>
    <w:uiPriority w:val="99"/>
    <w:semiHidden/>
    <w:rsid w:val="003B4D7D"/>
    <w:rPr>
      <w:rFonts w:ascii="Eras Medium ITC" w:eastAsia="Times New Roman" w:hAnsi="Eras Medium ITC"/>
      <w:sz w:val="22"/>
      <w:szCs w:val="22"/>
      <w:lang w:eastAsia="en-US"/>
    </w:rPr>
  </w:style>
  <w:style w:type="character" w:customStyle="1" w:styleId="PADYPtexteCar">
    <w:name w:val="PADYPtexte Car"/>
    <w:link w:val="PADYPtexte"/>
    <w:rsid w:val="003B4D7D"/>
    <w:rPr>
      <w:rFonts w:ascii="Arial" w:hAnsi="Arial"/>
      <w:sz w:val="22"/>
      <w:szCs w:val="22"/>
      <w:lang w:eastAsia="en-US"/>
    </w:rPr>
  </w:style>
  <w:style w:type="paragraph" w:customStyle="1" w:styleId="PADYPtexte2">
    <w:name w:val="PADYPtexte 2"/>
    <w:basedOn w:val="Retraitcorpsdetexte2"/>
    <w:link w:val="PADYPtexte2Car"/>
    <w:autoRedefine/>
    <w:rsid w:val="003B4D7D"/>
    <w:rPr>
      <w:rFonts w:ascii="Arial" w:eastAsia="Calibri" w:hAnsi="Arial"/>
    </w:rPr>
  </w:style>
  <w:style w:type="paragraph" w:styleId="Retraitcorpsdetexte2">
    <w:name w:val="Body Text Indent 2"/>
    <w:basedOn w:val="Normal"/>
    <w:link w:val="Retraitcorpsdetexte2Car"/>
    <w:semiHidden/>
    <w:unhideWhenUsed/>
    <w:rsid w:val="003B4D7D"/>
    <w:pPr>
      <w:spacing w:after="120" w:line="480" w:lineRule="auto"/>
      <w:ind w:left="283"/>
    </w:pPr>
    <w:rPr>
      <w:szCs w:val="22"/>
      <w:lang w:eastAsia="en-US"/>
    </w:rPr>
  </w:style>
  <w:style w:type="character" w:customStyle="1" w:styleId="Retraitcorpsdetexte2Car">
    <w:name w:val="Retrait corps de texte 2 Car"/>
    <w:link w:val="Retraitcorpsdetexte2"/>
    <w:semiHidden/>
    <w:rsid w:val="003B4D7D"/>
    <w:rPr>
      <w:rFonts w:ascii="Eras Medium ITC" w:eastAsia="Times New Roman" w:hAnsi="Eras Medium ITC"/>
      <w:sz w:val="22"/>
      <w:szCs w:val="22"/>
      <w:lang w:eastAsia="en-US"/>
    </w:rPr>
  </w:style>
  <w:style w:type="character" w:customStyle="1" w:styleId="PADYPtexte2Car">
    <w:name w:val="PADYPtexte 2 Car"/>
    <w:link w:val="PADYPtexte2"/>
    <w:rsid w:val="003B4D7D"/>
    <w:rPr>
      <w:rFonts w:ascii="Arial" w:hAnsi="Arial"/>
      <w:sz w:val="22"/>
      <w:szCs w:val="22"/>
      <w:lang w:eastAsia="en-US"/>
    </w:rPr>
  </w:style>
  <w:style w:type="paragraph" w:customStyle="1" w:styleId="PADYP1Titre1">
    <w:name w:val="PADYP 1_Titre1"/>
    <w:basedOn w:val="Titre1"/>
    <w:link w:val="PADYP1Titre1Car"/>
    <w:autoRedefine/>
    <w:rsid w:val="003B4D7D"/>
    <w:pPr>
      <w:numPr>
        <w:numId w:val="22"/>
      </w:numPr>
    </w:pPr>
    <w:rPr>
      <w:sz w:val="26"/>
      <w:szCs w:val="26"/>
    </w:rPr>
  </w:style>
  <w:style w:type="character" w:customStyle="1" w:styleId="PADYP1Titre1Car">
    <w:name w:val="PADYP 1_Titre1 Car"/>
    <w:link w:val="PADYP1Titre1"/>
    <w:rsid w:val="003B4D7D"/>
    <w:rPr>
      <w:rFonts w:ascii="Arial" w:hAnsi="Arial"/>
      <w:bCs/>
      <w:sz w:val="26"/>
      <w:szCs w:val="26"/>
      <w:lang w:eastAsia="en-US"/>
    </w:rPr>
  </w:style>
  <w:style w:type="paragraph" w:customStyle="1" w:styleId="PADYP2Titre2">
    <w:name w:val="PADYP 2_Titre2"/>
    <w:basedOn w:val="Titre2"/>
    <w:link w:val="PADYP2Titre2Car"/>
    <w:autoRedefine/>
    <w:rsid w:val="003B4D7D"/>
    <w:pPr>
      <w:numPr>
        <w:numId w:val="22"/>
      </w:numPr>
      <w:spacing w:before="0"/>
    </w:pPr>
    <w:rPr>
      <w:rFonts w:ascii="Arial" w:hAnsi="Arial"/>
      <w:color w:val="0070C0"/>
      <w:sz w:val="24"/>
      <w:szCs w:val="24"/>
    </w:rPr>
  </w:style>
  <w:style w:type="character" w:customStyle="1" w:styleId="PADYP2Titre2Car">
    <w:name w:val="PADYP 2_Titre2 Car"/>
    <w:link w:val="PADYP2Titre2"/>
    <w:rsid w:val="003B4D7D"/>
    <w:rPr>
      <w:rFonts w:ascii="Arial" w:eastAsia="Times New Roman" w:hAnsi="Arial"/>
      <w:color w:val="0070C0"/>
      <w:sz w:val="24"/>
      <w:szCs w:val="24"/>
      <w:lang w:eastAsia="en-US"/>
    </w:rPr>
  </w:style>
  <w:style w:type="paragraph" w:customStyle="1" w:styleId="PADYP3Titre3">
    <w:name w:val="PADYP 3_Titre3"/>
    <w:basedOn w:val="Titre3"/>
    <w:link w:val="PADYP3Titre3Car"/>
    <w:autoRedefine/>
    <w:rsid w:val="003B4D7D"/>
    <w:pPr>
      <w:numPr>
        <w:numId w:val="22"/>
      </w:numPr>
      <w:spacing w:before="0"/>
    </w:pPr>
    <w:rPr>
      <w:rFonts w:ascii="Arial" w:hAnsi="Arial"/>
      <w:i/>
      <w:sz w:val="24"/>
      <w:szCs w:val="24"/>
      <w:lang w:eastAsia="en-US"/>
    </w:rPr>
  </w:style>
  <w:style w:type="character" w:customStyle="1" w:styleId="PADYP3Titre3Car">
    <w:name w:val="PADYP 3_Titre3 Car"/>
    <w:link w:val="PADYP3Titre3"/>
    <w:rsid w:val="003B4D7D"/>
    <w:rPr>
      <w:rFonts w:ascii="Arial" w:eastAsia="Times New Roman" w:hAnsi="Arial"/>
      <w:b/>
      <w:bCs/>
      <w:i/>
      <w:sz w:val="24"/>
      <w:szCs w:val="24"/>
      <w:lang w:eastAsia="en-US"/>
    </w:rPr>
  </w:style>
  <w:style w:type="paragraph" w:customStyle="1" w:styleId="PADYP4Titre4">
    <w:name w:val="PADYP 4_Titre4"/>
    <w:basedOn w:val="Titre4"/>
    <w:link w:val="PADYP4Titre4Car"/>
    <w:autoRedefine/>
    <w:rsid w:val="003B4D7D"/>
    <w:pPr>
      <w:numPr>
        <w:numId w:val="22"/>
      </w:numPr>
      <w:spacing w:before="0" w:after="120" w:line="240" w:lineRule="auto"/>
    </w:pPr>
    <w:rPr>
      <w:rFonts w:ascii="Arial" w:hAnsi="Arial"/>
      <w:color w:val="C00000"/>
      <w:sz w:val="24"/>
      <w:szCs w:val="24"/>
    </w:rPr>
  </w:style>
  <w:style w:type="character" w:customStyle="1" w:styleId="PADYP4Titre4Car">
    <w:name w:val="PADYP 4_Titre4 Car"/>
    <w:link w:val="PADYP4Titre4"/>
    <w:rsid w:val="003B4D7D"/>
    <w:rPr>
      <w:rFonts w:ascii="Arial" w:eastAsia="Times New Roman" w:hAnsi="Arial"/>
      <w:b/>
      <w:bCs/>
      <w:i/>
      <w:iCs/>
      <w:color w:val="C00000"/>
      <w:sz w:val="24"/>
      <w:szCs w:val="24"/>
      <w:lang w:eastAsia="en-US"/>
    </w:rPr>
  </w:style>
  <w:style w:type="paragraph" w:customStyle="1" w:styleId="PADYP5Titre5">
    <w:name w:val="PADYP 5_Titre5"/>
    <w:basedOn w:val="Titre5"/>
    <w:link w:val="PADYP5Titre5Car"/>
    <w:autoRedefine/>
    <w:rsid w:val="003B4D7D"/>
    <w:pPr>
      <w:spacing w:before="0"/>
      <w:ind w:left="340"/>
    </w:pPr>
    <w:rPr>
      <w:rFonts w:ascii="Arial" w:hAnsi="Arial"/>
      <w:sz w:val="24"/>
      <w:szCs w:val="24"/>
      <w:u w:val="single"/>
    </w:rPr>
  </w:style>
  <w:style w:type="character" w:customStyle="1" w:styleId="PADYP5Titre5Car">
    <w:name w:val="PADYP 5_Titre5 Car"/>
    <w:link w:val="PADYP5Titre5"/>
    <w:rsid w:val="003B4D7D"/>
    <w:rPr>
      <w:rFonts w:ascii="Arial" w:eastAsia="Times New Roman" w:hAnsi="Arial"/>
      <w:b/>
      <w:bCs/>
      <w:i/>
      <w:iCs/>
      <w:sz w:val="24"/>
      <w:szCs w:val="24"/>
      <w:u w:val="single"/>
    </w:rPr>
  </w:style>
  <w:style w:type="paragraph" w:customStyle="1" w:styleId="PADYPUCE1">
    <w:name w:val="PADYPUCE 1"/>
    <w:basedOn w:val="Normal"/>
    <w:link w:val="PADYPUCE1Car"/>
    <w:rsid w:val="003B4D7D"/>
    <w:pPr>
      <w:numPr>
        <w:numId w:val="20"/>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3B4D7D"/>
    <w:rPr>
      <w:rFonts w:ascii="Arial" w:hAnsi="Arial"/>
      <w:sz w:val="24"/>
      <w:szCs w:val="24"/>
      <w:lang w:eastAsia="en-US"/>
    </w:rPr>
  </w:style>
  <w:style w:type="paragraph" w:customStyle="1" w:styleId="PADYP1">
    <w:name w:val="PADYP 1"/>
    <w:basedOn w:val="Normal"/>
    <w:link w:val="PADYP1Car"/>
    <w:qFormat/>
    <w:rsid w:val="003B4D7D"/>
    <w:pPr>
      <w:numPr>
        <w:numId w:val="31"/>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3B4D7D"/>
    <w:pPr>
      <w:numPr>
        <w:numId w:val="21"/>
      </w:numPr>
      <w:contextualSpacing w:val="0"/>
    </w:pPr>
    <w:rPr>
      <w:rFonts w:ascii="Arial" w:hAnsi="Arial"/>
    </w:rPr>
  </w:style>
  <w:style w:type="paragraph" w:styleId="Listepuces2">
    <w:name w:val="List Bullet 2"/>
    <w:basedOn w:val="Normal"/>
    <w:uiPriority w:val="99"/>
    <w:semiHidden/>
    <w:unhideWhenUsed/>
    <w:rsid w:val="003B4D7D"/>
    <w:pPr>
      <w:numPr>
        <w:numId w:val="18"/>
      </w:numPr>
      <w:contextualSpacing/>
    </w:pPr>
  </w:style>
  <w:style w:type="character" w:customStyle="1" w:styleId="PADYPUCE2Car">
    <w:name w:val="PADYPUCE2 Car"/>
    <w:link w:val="PADYPUCE2"/>
    <w:rsid w:val="003B4D7D"/>
    <w:rPr>
      <w:rFonts w:ascii="Arial" w:eastAsia="Times New Roman" w:hAnsi="Arial"/>
      <w:sz w:val="22"/>
      <w:szCs w:val="24"/>
    </w:rPr>
  </w:style>
  <w:style w:type="paragraph" w:customStyle="1" w:styleId="Style2">
    <w:name w:val="Style2"/>
    <w:basedOn w:val="PADYPUCE1"/>
    <w:link w:val="Style2Car"/>
    <w:rsid w:val="003B4D7D"/>
    <w:pPr>
      <w:numPr>
        <w:numId w:val="0"/>
      </w:numPr>
    </w:pPr>
  </w:style>
  <w:style w:type="character" w:customStyle="1" w:styleId="Style2Car">
    <w:name w:val="Style2 Car"/>
    <w:link w:val="Style2"/>
    <w:rsid w:val="003B4D7D"/>
    <w:rPr>
      <w:rFonts w:ascii="Arial" w:hAnsi="Arial"/>
      <w:sz w:val="24"/>
      <w:szCs w:val="24"/>
      <w:lang w:eastAsia="en-US"/>
    </w:rPr>
  </w:style>
  <w:style w:type="paragraph" w:customStyle="1" w:styleId="PADYPtexte3">
    <w:name w:val="PADYPtexte 3"/>
    <w:basedOn w:val="Retraitcorpsdetexte3"/>
    <w:link w:val="PADYPtexte3Car"/>
    <w:rsid w:val="003B4D7D"/>
    <w:pPr>
      <w:ind w:left="1418"/>
    </w:pPr>
    <w:rPr>
      <w:rFonts w:ascii="Arial" w:hAnsi="Arial"/>
      <w:sz w:val="24"/>
    </w:rPr>
  </w:style>
  <w:style w:type="paragraph" w:styleId="Retraitcorpsdetexte3">
    <w:name w:val="Body Text Indent 3"/>
    <w:basedOn w:val="Normal"/>
    <w:link w:val="Retraitcorpsdetexte3Car"/>
    <w:uiPriority w:val="99"/>
    <w:semiHidden/>
    <w:unhideWhenUsed/>
    <w:rsid w:val="003B4D7D"/>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3B4D7D"/>
    <w:rPr>
      <w:rFonts w:ascii="Eras Medium ITC" w:eastAsia="Times New Roman" w:hAnsi="Eras Medium ITC"/>
      <w:sz w:val="16"/>
      <w:szCs w:val="16"/>
      <w:lang w:eastAsia="en-US"/>
    </w:rPr>
  </w:style>
  <w:style w:type="character" w:customStyle="1" w:styleId="PADYPtexte3Car">
    <w:name w:val="PADYPtexte 3 Car"/>
    <w:link w:val="PADYPtexte3"/>
    <w:rsid w:val="003B4D7D"/>
    <w:rPr>
      <w:rFonts w:ascii="Arial" w:eastAsia="Times New Roman" w:hAnsi="Arial"/>
      <w:sz w:val="24"/>
      <w:szCs w:val="16"/>
      <w:lang w:eastAsia="en-US"/>
    </w:rPr>
  </w:style>
  <w:style w:type="paragraph" w:styleId="Lgende">
    <w:name w:val="caption"/>
    <w:basedOn w:val="Normal"/>
    <w:next w:val="Normal"/>
    <w:semiHidden/>
    <w:unhideWhenUsed/>
    <w:qFormat/>
    <w:rsid w:val="003B4D7D"/>
    <w:rPr>
      <w:rFonts w:cs="Arial"/>
      <w:b/>
      <w:bCs/>
      <w:sz w:val="20"/>
      <w:szCs w:val="20"/>
    </w:rPr>
  </w:style>
  <w:style w:type="paragraph" w:customStyle="1" w:styleId="PADYPTitre1">
    <w:name w:val="PADYP_Titre1"/>
    <w:basedOn w:val="Titre1"/>
    <w:autoRedefine/>
    <w:rsid w:val="003B4D7D"/>
    <w:pPr>
      <w:numPr>
        <w:numId w:val="19"/>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3B4D7D"/>
    <w:pPr>
      <w:numPr>
        <w:numId w:val="19"/>
      </w:numPr>
      <w:spacing w:before="240" w:line="360" w:lineRule="auto"/>
    </w:pPr>
    <w:rPr>
      <w:sz w:val="24"/>
      <w:szCs w:val="24"/>
    </w:rPr>
  </w:style>
  <w:style w:type="paragraph" w:customStyle="1" w:styleId="PADYPTitre3">
    <w:name w:val="PADYP_Titre3"/>
    <w:basedOn w:val="Titre3"/>
    <w:autoRedefine/>
    <w:rsid w:val="003B4D7D"/>
    <w:pPr>
      <w:numPr>
        <w:numId w:val="19"/>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3B4D7D"/>
    <w:pPr>
      <w:spacing w:before="120" w:line="360" w:lineRule="auto"/>
    </w:pPr>
    <w:rPr>
      <w:rFonts w:ascii="Arial" w:hAnsi="Arial"/>
    </w:rPr>
  </w:style>
  <w:style w:type="character" w:customStyle="1" w:styleId="PADYPTexte1Car">
    <w:name w:val="PADYP_Texte1 Car"/>
    <w:link w:val="PADYPTexte1"/>
    <w:uiPriority w:val="1"/>
    <w:rsid w:val="003B4D7D"/>
    <w:rPr>
      <w:rFonts w:ascii="Arial" w:eastAsia="Times New Roman" w:hAnsi="Arial"/>
      <w:sz w:val="22"/>
      <w:szCs w:val="22"/>
      <w:lang w:eastAsia="en-US"/>
    </w:rPr>
  </w:style>
  <w:style w:type="paragraph" w:customStyle="1" w:styleId="PADYPPUCE1">
    <w:name w:val="PADYP_PUCE 1"/>
    <w:basedOn w:val="Normal"/>
    <w:link w:val="PADYPPUCE1Car"/>
    <w:rsid w:val="003B4D7D"/>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3B4D7D"/>
    <w:rPr>
      <w:rFonts w:ascii="Arial" w:eastAsia="Times New Roman" w:hAnsi="Arial"/>
      <w:sz w:val="24"/>
      <w:szCs w:val="24"/>
      <w:lang w:eastAsia="en-US"/>
    </w:rPr>
  </w:style>
  <w:style w:type="paragraph" w:customStyle="1" w:styleId="PADYPc2Titre1">
    <w:name w:val="PADYPc2_Titre1"/>
    <w:basedOn w:val="Normal"/>
    <w:link w:val="PADYPc2Titre1Car"/>
    <w:autoRedefine/>
    <w:qFormat/>
    <w:rsid w:val="003B4D7D"/>
    <w:pPr>
      <w:keepNext/>
      <w:numPr>
        <w:numId w:val="28"/>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3B4D7D"/>
    <w:rPr>
      <w:rFonts w:ascii="Arial" w:hAnsi="Arial"/>
      <w:b/>
      <w:bCs/>
      <w:caps/>
      <w:sz w:val="22"/>
      <w:szCs w:val="24"/>
      <w:lang w:eastAsia="en-US"/>
    </w:rPr>
  </w:style>
  <w:style w:type="paragraph" w:customStyle="1" w:styleId="PADYPc2Titre2">
    <w:name w:val="PADYPc2_Titre2"/>
    <w:basedOn w:val="AT2"/>
    <w:link w:val="PADYPc2Titre2Car"/>
    <w:autoRedefine/>
    <w:qFormat/>
    <w:rsid w:val="003B4D7D"/>
    <w:pPr>
      <w:numPr>
        <w:ilvl w:val="1"/>
        <w:numId w:val="28"/>
      </w:numPr>
    </w:pPr>
    <w:rPr>
      <w:rFonts w:cs="Times New Roman"/>
      <w:sz w:val="24"/>
    </w:rPr>
  </w:style>
  <w:style w:type="character" w:customStyle="1" w:styleId="PADYPc2Titre2Car">
    <w:name w:val="PADYPc2_Titre2 Car"/>
    <w:link w:val="PADYPc2Titre2"/>
    <w:locked/>
    <w:rsid w:val="003B4D7D"/>
    <w:rPr>
      <w:rFonts w:ascii="Arial" w:hAnsi="Arial"/>
      <w:b/>
      <w:sz w:val="24"/>
      <w:szCs w:val="24"/>
      <w:lang w:eastAsia="en-US"/>
    </w:rPr>
  </w:style>
  <w:style w:type="paragraph" w:customStyle="1" w:styleId="PADYPc2Texte1">
    <w:name w:val="PADYPc2_Texte1"/>
    <w:basedOn w:val="Normal"/>
    <w:link w:val="PADYPc2Texte1Car"/>
    <w:autoRedefine/>
    <w:uiPriority w:val="1"/>
    <w:qFormat/>
    <w:rsid w:val="003B4D7D"/>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3B4D7D"/>
    <w:rPr>
      <w:rFonts w:ascii="Arial" w:hAnsi="Arial"/>
      <w:bCs/>
      <w:sz w:val="22"/>
      <w:szCs w:val="22"/>
      <w:lang w:eastAsia="en-US"/>
    </w:rPr>
  </w:style>
  <w:style w:type="paragraph" w:customStyle="1" w:styleId="PADYPc2Titre3">
    <w:name w:val="PADYPc2_Titre3"/>
    <w:basedOn w:val="Normal"/>
    <w:autoRedefine/>
    <w:qFormat/>
    <w:rsid w:val="003B4D7D"/>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3B4D7D"/>
    <w:pPr>
      <w:numPr>
        <w:numId w:val="23"/>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3B4D7D"/>
    <w:rPr>
      <w:rFonts w:ascii="Arial" w:hAnsi="Arial"/>
      <w:bCs/>
      <w:i/>
      <w:sz w:val="22"/>
      <w:szCs w:val="22"/>
    </w:rPr>
  </w:style>
  <w:style w:type="paragraph" w:customStyle="1" w:styleId="PADYPc2PUCE2">
    <w:name w:val="PADYPc2_PUCE2"/>
    <w:basedOn w:val="Normal"/>
    <w:link w:val="PADYPc2PUCE2Car"/>
    <w:uiPriority w:val="1"/>
    <w:qFormat/>
    <w:rsid w:val="003B4D7D"/>
    <w:pPr>
      <w:numPr>
        <w:numId w:val="24"/>
      </w:numPr>
    </w:pPr>
    <w:rPr>
      <w:rFonts w:ascii="Arial" w:eastAsia="Calibri" w:hAnsi="Arial"/>
      <w:bCs/>
      <w:szCs w:val="22"/>
      <w:lang w:eastAsia="en-US"/>
    </w:rPr>
  </w:style>
  <w:style w:type="character" w:customStyle="1" w:styleId="PADYPc2PUCE2Car">
    <w:name w:val="PADYPc2_PUCE2 Car"/>
    <w:link w:val="PADYPc2PUCE2"/>
    <w:uiPriority w:val="1"/>
    <w:locked/>
    <w:rsid w:val="003B4D7D"/>
    <w:rPr>
      <w:rFonts w:ascii="Arial" w:hAnsi="Arial"/>
      <w:bCs/>
      <w:sz w:val="22"/>
      <w:szCs w:val="22"/>
      <w:lang w:eastAsia="en-US"/>
    </w:rPr>
  </w:style>
  <w:style w:type="paragraph" w:customStyle="1" w:styleId="AT1">
    <w:name w:val="AT1"/>
    <w:basedOn w:val="Titre1"/>
    <w:qFormat/>
    <w:rsid w:val="003B4D7D"/>
    <w:pPr>
      <w:numPr>
        <w:numId w:val="25"/>
      </w:numPr>
      <w:tabs>
        <w:tab w:val="left" w:pos="426"/>
      </w:tabs>
      <w:spacing w:after="120"/>
    </w:pPr>
    <w:rPr>
      <w:bCs w:val="0"/>
      <w:sz w:val="28"/>
      <w:szCs w:val="36"/>
    </w:rPr>
  </w:style>
  <w:style w:type="paragraph" w:customStyle="1" w:styleId="AT2">
    <w:name w:val="AT2"/>
    <w:basedOn w:val="Normal"/>
    <w:qFormat/>
    <w:rsid w:val="003B4D7D"/>
    <w:pPr>
      <w:keepNext/>
      <w:spacing w:after="120"/>
      <w:ind w:left="1080" w:hanging="720"/>
      <w:outlineLvl w:val="1"/>
    </w:pPr>
    <w:rPr>
      <w:rFonts w:ascii="Arial" w:eastAsia="Calibri" w:hAnsi="Arial" w:cs="Arial"/>
      <w:b/>
      <w:lang w:eastAsia="en-US"/>
    </w:rPr>
  </w:style>
  <w:style w:type="paragraph" w:styleId="TM3">
    <w:name w:val="toc 3"/>
    <w:basedOn w:val="Normal"/>
    <w:next w:val="Normal"/>
    <w:autoRedefine/>
    <w:uiPriority w:val="39"/>
    <w:unhideWhenUsed/>
    <w:rsid w:val="003B4D7D"/>
    <w:pPr>
      <w:ind w:left="480"/>
      <w:jc w:val="left"/>
    </w:pPr>
    <w:rPr>
      <w:i/>
      <w:iCs/>
      <w:sz w:val="20"/>
      <w:szCs w:val="20"/>
    </w:rPr>
  </w:style>
  <w:style w:type="paragraph" w:styleId="TM4">
    <w:name w:val="toc 4"/>
    <w:basedOn w:val="Normal"/>
    <w:next w:val="Normal"/>
    <w:autoRedefine/>
    <w:uiPriority w:val="39"/>
    <w:unhideWhenUsed/>
    <w:rsid w:val="003B4D7D"/>
    <w:pPr>
      <w:ind w:left="720"/>
      <w:jc w:val="left"/>
    </w:pPr>
    <w:rPr>
      <w:sz w:val="18"/>
      <w:szCs w:val="18"/>
    </w:rPr>
  </w:style>
  <w:style w:type="paragraph" w:styleId="TM5">
    <w:name w:val="toc 5"/>
    <w:basedOn w:val="Normal"/>
    <w:next w:val="Normal"/>
    <w:autoRedefine/>
    <w:uiPriority w:val="39"/>
    <w:unhideWhenUsed/>
    <w:rsid w:val="003B4D7D"/>
    <w:pPr>
      <w:ind w:left="960"/>
      <w:jc w:val="left"/>
    </w:pPr>
    <w:rPr>
      <w:sz w:val="18"/>
      <w:szCs w:val="18"/>
    </w:rPr>
  </w:style>
  <w:style w:type="paragraph" w:styleId="TM6">
    <w:name w:val="toc 6"/>
    <w:basedOn w:val="Normal"/>
    <w:next w:val="Normal"/>
    <w:autoRedefine/>
    <w:uiPriority w:val="39"/>
    <w:unhideWhenUsed/>
    <w:rsid w:val="003B4D7D"/>
    <w:pPr>
      <w:ind w:left="1200"/>
      <w:jc w:val="left"/>
    </w:pPr>
    <w:rPr>
      <w:sz w:val="18"/>
      <w:szCs w:val="18"/>
    </w:rPr>
  </w:style>
  <w:style w:type="paragraph" w:styleId="TM7">
    <w:name w:val="toc 7"/>
    <w:basedOn w:val="Normal"/>
    <w:next w:val="Normal"/>
    <w:autoRedefine/>
    <w:uiPriority w:val="39"/>
    <w:unhideWhenUsed/>
    <w:rsid w:val="003B4D7D"/>
    <w:pPr>
      <w:ind w:left="1440"/>
      <w:jc w:val="left"/>
    </w:pPr>
    <w:rPr>
      <w:sz w:val="18"/>
      <w:szCs w:val="18"/>
    </w:rPr>
  </w:style>
  <w:style w:type="paragraph" w:styleId="TM8">
    <w:name w:val="toc 8"/>
    <w:basedOn w:val="Normal"/>
    <w:next w:val="Normal"/>
    <w:autoRedefine/>
    <w:uiPriority w:val="39"/>
    <w:unhideWhenUsed/>
    <w:rsid w:val="003B4D7D"/>
    <w:pPr>
      <w:ind w:left="1680"/>
      <w:jc w:val="left"/>
    </w:pPr>
    <w:rPr>
      <w:sz w:val="18"/>
      <w:szCs w:val="18"/>
    </w:rPr>
  </w:style>
  <w:style w:type="paragraph" w:styleId="TM9">
    <w:name w:val="toc 9"/>
    <w:basedOn w:val="Normal"/>
    <w:next w:val="Normal"/>
    <w:autoRedefine/>
    <w:uiPriority w:val="39"/>
    <w:unhideWhenUsed/>
    <w:rsid w:val="003B4D7D"/>
    <w:pPr>
      <w:ind w:left="1920"/>
      <w:jc w:val="left"/>
    </w:pPr>
    <w:rPr>
      <w:sz w:val="18"/>
      <w:szCs w:val="18"/>
    </w:rPr>
  </w:style>
  <w:style w:type="paragraph" w:customStyle="1" w:styleId="PADYPC2Titre4">
    <w:name w:val="PADYP C2 Titre 4"/>
    <w:basedOn w:val="PADYPc2PUCE1"/>
    <w:link w:val="PADYPC2Titre4Car"/>
    <w:qFormat/>
    <w:rsid w:val="003B4D7D"/>
    <w:pPr>
      <w:numPr>
        <w:numId w:val="0"/>
      </w:numPr>
      <w:spacing w:after="120"/>
      <w:ind w:left="720"/>
    </w:pPr>
    <w:rPr>
      <w:u w:val="single"/>
      <w:lang w:eastAsia="en-US"/>
    </w:rPr>
  </w:style>
  <w:style w:type="character" w:customStyle="1" w:styleId="PADYPC2Titre4Car">
    <w:name w:val="PADYP C2 Titre 4 Car"/>
    <w:link w:val="PADYPC2Titre4"/>
    <w:rsid w:val="003B4D7D"/>
    <w:rPr>
      <w:rFonts w:ascii="Arial" w:hAnsi="Arial"/>
      <w:bCs/>
      <w:i/>
      <w:sz w:val="22"/>
      <w:szCs w:val="22"/>
      <w:u w:val="single"/>
      <w:lang w:eastAsia="en-US"/>
    </w:rPr>
  </w:style>
  <w:style w:type="character" w:customStyle="1" w:styleId="PADYPTitre2Car">
    <w:name w:val="PADYP_Titre2 Car"/>
    <w:link w:val="PADYPTitre2"/>
    <w:locked/>
    <w:rsid w:val="003B4D7D"/>
    <w:rPr>
      <w:rFonts w:ascii="Cambria" w:eastAsia="Times New Roman" w:hAnsi="Cambria"/>
      <w:color w:val="4F81BD"/>
      <w:sz w:val="24"/>
      <w:szCs w:val="24"/>
      <w:lang w:eastAsia="en-US"/>
    </w:rPr>
  </w:style>
  <w:style w:type="paragraph" w:customStyle="1" w:styleId="PADYPC2PUC3">
    <w:name w:val="PADYPC2PUC3"/>
    <w:basedOn w:val="Titre"/>
    <w:link w:val="PADYPC2PUC3Car"/>
    <w:qFormat/>
    <w:rsid w:val="003B4D7D"/>
    <w:pPr>
      <w:numPr>
        <w:numId w:val="27"/>
      </w:numPr>
      <w:spacing w:before="0" w:after="0"/>
      <w:jc w:val="both"/>
    </w:pPr>
    <w:rPr>
      <w:rFonts w:ascii="Arial" w:hAnsi="Arial"/>
      <w:sz w:val="22"/>
      <w:szCs w:val="22"/>
    </w:rPr>
  </w:style>
  <w:style w:type="character" w:customStyle="1" w:styleId="PADYPC2PUC3Car">
    <w:name w:val="PADYPC2PUC3 Car"/>
    <w:link w:val="PADYPC2PUC3"/>
    <w:rsid w:val="003B4D7D"/>
    <w:rPr>
      <w:rFonts w:ascii="Arial" w:eastAsia="Times New Roman" w:hAnsi="Arial"/>
      <w:b/>
      <w:bCs/>
      <w:kern w:val="28"/>
      <w:sz w:val="22"/>
      <w:szCs w:val="22"/>
    </w:rPr>
  </w:style>
  <w:style w:type="paragraph" w:customStyle="1" w:styleId="MCA1">
    <w:name w:val="MCA 1"/>
    <w:basedOn w:val="Normal"/>
    <w:link w:val="MCA1Car"/>
    <w:qFormat/>
    <w:rsid w:val="003B4D7D"/>
    <w:pPr>
      <w:tabs>
        <w:tab w:val="left" w:pos="851"/>
      </w:tabs>
      <w:spacing w:before="240" w:after="120"/>
      <w:ind w:left="851" w:hanging="851"/>
      <w:jc w:val="left"/>
      <w:outlineLvl w:val="0"/>
    </w:pPr>
    <w:rPr>
      <w:b/>
      <w:sz w:val="32"/>
    </w:rPr>
  </w:style>
  <w:style w:type="character" w:customStyle="1" w:styleId="MCA1Car">
    <w:name w:val="MCA 1 Car"/>
    <w:link w:val="MCA1"/>
    <w:rsid w:val="003B4D7D"/>
    <w:rPr>
      <w:rFonts w:ascii="Eras Medium ITC" w:eastAsia="Times New Roman" w:hAnsi="Eras Medium ITC"/>
      <w:b/>
      <w:sz w:val="32"/>
      <w:szCs w:val="24"/>
    </w:rPr>
  </w:style>
  <w:style w:type="paragraph" w:customStyle="1" w:styleId="Style5">
    <w:name w:val="Style5"/>
    <w:basedOn w:val="Normal"/>
    <w:link w:val="Style5Car"/>
    <w:autoRedefine/>
    <w:semiHidden/>
    <w:rsid w:val="003B4D7D"/>
    <w:pPr>
      <w:tabs>
        <w:tab w:val="left" w:pos="851"/>
      </w:tabs>
      <w:spacing w:before="240" w:after="240"/>
      <w:ind w:left="709"/>
    </w:pPr>
    <w:rPr>
      <w:b/>
    </w:rPr>
  </w:style>
  <w:style w:type="character" w:customStyle="1" w:styleId="Style5Car">
    <w:name w:val="Style5 Car"/>
    <w:link w:val="Style5"/>
    <w:semiHidden/>
    <w:rsid w:val="003B4D7D"/>
    <w:rPr>
      <w:rFonts w:ascii="Eras Medium ITC" w:eastAsia="Times New Roman" w:hAnsi="Eras Medium ITC"/>
      <w:b/>
      <w:sz w:val="22"/>
      <w:szCs w:val="24"/>
    </w:rPr>
  </w:style>
  <w:style w:type="paragraph" w:customStyle="1" w:styleId="Style3">
    <w:name w:val="Style3"/>
    <w:basedOn w:val="TM1"/>
    <w:link w:val="Style3Car"/>
    <w:qFormat/>
    <w:rsid w:val="003B4D7D"/>
    <w:pPr>
      <w:tabs>
        <w:tab w:val="left" w:pos="1680"/>
        <w:tab w:val="right" w:leader="hyphen" w:pos="9062"/>
      </w:tabs>
      <w:spacing w:before="0"/>
    </w:pPr>
    <w:rPr>
      <w:noProof/>
      <w:sz w:val="22"/>
      <w:szCs w:val="22"/>
    </w:rPr>
  </w:style>
  <w:style w:type="paragraph" w:customStyle="1" w:styleId="MCA3">
    <w:name w:val="MCA 3"/>
    <w:basedOn w:val="Normal"/>
    <w:link w:val="MCA3Car"/>
    <w:qFormat/>
    <w:rsid w:val="003B4D7D"/>
    <w:pPr>
      <w:numPr>
        <w:ilvl w:val="1"/>
        <w:numId w:val="26"/>
      </w:numPr>
      <w:tabs>
        <w:tab w:val="left" w:pos="851"/>
      </w:tabs>
      <w:spacing w:before="240" w:after="120"/>
    </w:pPr>
    <w:rPr>
      <w:b/>
      <w:bCs/>
      <w:sz w:val="28"/>
    </w:rPr>
  </w:style>
  <w:style w:type="character" w:customStyle="1" w:styleId="TM1Car">
    <w:name w:val="TM 1 Car"/>
    <w:link w:val="TM1"/>
    <w:uiPriority w:val="39"/>
    <w:rsid w:val="003B4D7D"/>
    <w:rPr>
      <w:rFonts w:ascii="Eras Medium ITC" w:eastAsia="Times New Roman" w:hAnsi="Eras Medium ITC"/>
      <w:b/>
      <w:bCs/>
      <w:caps/>
    </w:rPr>
  </w:style>
  <w:style w:type="character" w:customStyle="1" w:styleId="Style3Car">
    <w:name w:val="Style3 Car"/>
    <w:link w:val="Style3"/>
    <w:rsid w:val="003B4D7D"/>
    <w:rPr>
      <w:rFonts w:ascii="Eras Medium ITC" w:eastAsia="Times New Roman" w:hAnsi="Eras Medium ITC"/>
      <w:b/>
      <w:bCs/>
      <w:caps/>
      <w:noProof/>
      <w:sz w:val="22"/>
      <w:szCs w:val="22"/>
    </w:rPr>
  </w:style>
  <w:style w:type="character" w:customStyle="1" w:styleId="MCA3Car">
    <w:name w:val="MCA 3 Car"/>
    <w:link w:val="MCA3"/>
    <w:rsid w:val="003B4D7D"/>
    <w:rPr>
      <w:rFonts w:ascii="Eras Medium ITC" w:eastAsia="Times New Roman" w:hAnsi="Eras Medium ITC"/>
      <w:b/>
      <w:bCs/>
      <w:sz w:val="28"/>
      <w:szCs w:val="24"/>
    </w:rPr>
  </w:style>
  <w:style w:type="paragraph" w:customStyle="1" w:styleId="MCA2">
    <w:name w:val="MCA 2"/>
    <w:basedOn w:val="Normal"/>
    <w:rsid w:val="003B4D7D"/>
    <w:pPr>
      <w:numPr>
        <w:numId w:val="26"/>
      </w:numPr>
      <w:tabs>
        <w:tab w:val="left" w:pos="851"/>
      </w:tabs>
      <w:spacing w:before="240" w:after="120"/>
      <w:ind w:left="851" w:hanging="851"/>
      <w:jc w:val="left"/>
      <w:outlineLvl w:val="1"/>
    </w:pPr>
    <w:rPr>
      <w:b/>
      <w:bCs/>
      <w:sz w:val="32"/>
      <w:szCs w:val="28"/>
    </w:rPr>
  </w:style>
  <w:style w:type="paragraph" w:styleId="Corpsdetexte3">
    <w:name w:val="Body Text 3"/>
    <w:basedOn w:val="Normal"/>
    <w:link w:val="Corpsdetexte3Car"/>
    <w:uiPriority w:val="99"/>
    <w:unhideWhenUsed/>
    <w:rsid w:val="003B4D7D"/>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3B4D7D"/>
    <w:rPr>
      <w:rFonts w:ascii="Arial" w:hAnsi="Arial"/>
      <w:sz w:val="16"/>
      <w:szCs w:val="16"/>
      <w:lang w:eastAsia="en-US"/>
    </w:rPr>
  </w:style>
  <w:style w:type="paragraph" w:customStyle="1" w:styleId="ATTexte">
    <w:name w:val="ATTexte"/>
    <w:basedOn w:val="Normal"/>
    <w:link w:val="ATTexteCar"/>
    <w:autoRedefine/>
    <w:uiPriority w:val="1"/>
    <w:qFormat/>
    <w:rsid w:val="003B4D7D"/>
    <w:pPr>
      <w:contextualSpacing/>
    </w:pPr>
    <w:rPr>
      <w:rFonts w:ascii="Arial" w:eastAsia="Calibri" w:hAnsi="Arial"/>
      <w:szCs w:val="22"/>
      <w:lang w:eastAsia="en-US"/>
    </w:rPr>
  </w:style>
  <w:style w:type="character" w:customStyle="1" w:styleId="ATTexteCar">
    <w:name w:val="ATTexte Car"/>
    <w:link w:val="ATTexte"/>
    <w:uiPriority w:val="1"/>
    <w:locked/>
    <w:rsid w:val="003B4D7D"/>
    <w:rPr>
      <w:rFonts w:ascii="Arial" w:hAnsi="Arial"/>
      <w:sz w:val="22"/>
      <w:szCs w:val="22"/>
      <w:lang w:eastAsia="en-US"/>
    </w:rPr>
  </w:style>
  <w:style w:type="paragraph" w:customStyle="1" w:styleId="TITRE10">
    <w:name w:val="TITRE 1"/>
    <w:basedOn w:val="Titre1"/>
    <w:link w:val="TITRE1Car0"/>
    <w:qFormat/>
    <w:rsid w:val="003B4D7D"/>
    <w:pPr>
      <w:numPr>
        <w:numId w:val="30"/>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3B4D7D"/>
    <w:pPr>
      <w:spacing w:before="240" w:after="240"/>
    </w:pPr>
    <w:rPr>
      <w:b/>
      <w:color w:val="1F497D"/>
    </w:rPr>
  </w:style>
  <w:style w:type="character" w:customStyle="1" w:styleId="TITRE1Car0">
    <w:name w:val="TITRE 1 Car"/>
    <w:link w:val="TITRE10"/>
    <w:rsid w:val="003B4D7D"/>
    <w:rPr>
      <w:b/>
      <w:bCs/>
      <w:color w:val="FFFFFF"/>
      <w:sz w:val="28"/>
      <w:szCs w:val="28"/>
      <w:shd w:val="clear" w:color="auto" w:fill="76923C"/>
      <w:lang w:eastAsia="en-US"/>
    </w:rPr>
  </w:style>
  <w:style w:type="paragraph" w:customStyle="1" w:styleId="TITRE30">
    <w:name w:val="TITRE 3"/>
    <w:basedOn w:val="Normal"/>
    <w:link w:val="TITRE3Car0"/>
    <w:qFormat/>
    <w:rsid w:val="003B4D7D"/>
    <w:pPr>
      <w:spacing w:before="240" w:after="240"/>
    </w:pPr>
    <w:rPr>
      <w:b/>
      <w:color w:val="E36C0A"/>
    </w:rPr>
  </w:style>
  <w:style w:type="character" w:customStyle="1" w:styleId="TITRE2Car0">
    <w:name w:val="TITRE 2 Car"/>
    <w:link w:val="TITRE20"/>
    <w:rsid w:val="003B4D7D"/>
    <w:rPr>
      <w:rFonts w:ascii="Eras Medium ITC" w:eastAsia="Times New Roman" w:hAnsi="Eras Medium ITC"/>
      <w:b/>
      <w:color w:val="1F497D"/>
      <w:sz w:val="22"/>
      <w:szCs w:val="24"/>
    </w:rPr>
  </w:style>
  <w:style w:type="paragraph" w:customStyle="1" w:styleId="PADYP2">
    <w:name w:val="PADYP 2"/>
    <w:basedOn w:val="Normal"/>
    <w:link w:val="PADYP2Car"/>
    <w:qFormat/>
    <w:rsid w:val="003B4D7D"/>
    <w:pPr>
      <w:numPr>
        <w:ilvl w:val="1"/>
        <w:numId w:val="31"/>
      </w:numPr>
      <w:tabs>
        <w:tab w:val="left" w:pos="426"/>
      </w:tabs>
      <w:spacing w:before="240" w:after="240"/>
      <w:ind w:left="709" w:hanging="709"/>
    </w:pPr>
    <w:rPr>
      <w:b/>
      <w:color w:val="1F497D"/>
      <w:sz w:val="28"/>
    </w:rPr>
  </w:style>
  <w:style w:type="character" w:customStyle="1" w:styleId="TITRE3Car0">
    <w:name w:val="TITRE 3 Car"/>
    <w:link w:val="TITRE30"/>
    <w:rsid w:val="003B4D7D"/>
    <w:rPr>
      <w:rFonts w:ascii="Eras Medium ITC" w:eastAsia="Times New Roman" w:hAnsi="Eras Medium ITC"/>
      <w:b/>
      <w:color w:val="E36C0A"/>
      <w:sz w:val="22"/>
      <w:szCs w:val="24"/>
    </w:rPr>
  </w:style>
  <w:style w:type="character" w:customStyle="1" w:styleId="PADYP1Car">
    <w:name w:val="PADYP 1 Car"/>
    <w:link w:val="PADYP1"/>
    <w:rsid w:val="003B4D7D"/>
    <w:rPr>
      <w:rFonts w:ascii="Eras Medium ITC" w:eastAsia="Times New Roman" w:hAnsi="Eras Medium ITC"/>
      <w:b/>
      <w:color w:val="FFFFFF"/>
      <w:sz w:val="28"/>
      <w:szCs w:val="28"/>
      <w:shd w:val="clear" w:color="auto" w:fill="76923C"/>
    </w:rPr>
  </w:style>
  <w:style w:type="paragraph" w:customStyle="1" w:styleId="PADYP3">
    <w:name w:val="PADYP 3"/>
    <w:basedOn w:val="Normal"/>
    <w:link w:val="PADYP3Car"/>
    <w:qFormat/>
    <w:rsid w:val="003B4D7D"/>
    <w:pPr>
      <w:numPr>
        <w:ilvl w:val="2"/>
        <w:numId w:val="31"/>
      </w:numPr>
      <w:spacing w:before="240" w:after="240"/>
      <w:ind w:left="709" w:hanging="709"/>
    </w:pPr>
    <w:rPr>
      <w:b/>
      <w:color w:val="E36C0A"/>
      <w:sz w:val="24"/>
    </w:rPr>
  </w:style>
  <w:style w:type="character" w:customStyle="1" w:styleId="PADYP2Car">
    <w:name w:val="PADYP 2 Car"/>
    <w:link w:val="PADYP2"/>
    <w:rsid w:val="003B4D7D"/>
    <w:rPr>
      <w:rFonts w:ascii="Eras Medium ITC" w:eastAsia="Times New Roman" w:hAnsi="Eras Medium ITC"/>
      <w:b/>
      <w:color w:val="1F497D"/>
      <w:sz w:val="28"/>
      <w:szCs w:val="24"/>
    </w:rPr>
  </w:style>
  <w:style w:type="character" w:customStyle="1" w:styleId="PADYP3Car">
    <w:name w:val="PADYP 3 Car"/>
    <w:link w:val="PADYP3"/>
    <w:rsid w:val="003B4D7D"/>
    <w:rPr>
      <w:rFonts w:ascii="Eras Medium ITC" w:eastAsia="Times New Roman" w:hAnsi="Eras Medium ITC"/>
      <w:b/>
      <w:color w:val="E36C0A"/>
      <w:sz w:val="24"/>
      <w:szCs w:val="24"/>
    </w:rPr>
  </w:style>
  <w:style w:type="paragraph" w:customStyle="1" w:styleId="PUCE1">
    <w:name w:val="PUCE 1"/>
    <w:basedOn w:val="Normal"/>
    <w:link w:val="PUCE1Car"/>
    <w:qFormat/>
    <w:rsid w:val="003B4D7D"/>
    <w:pPr>
      <w:numPr>
        <w:numId w:val="43"/>
      </w:numPr>
    </w:pPr>
  </w:style>
  <w:style w:type="paragraph" w:customStyle="1" w:styleId="PUCE2">
    <w:name w:val="PUCE 2"/>
    <w:basedOn w:val="Normal"/>
    <w:link w:val="PUCE2Car"/>
    <w:qFormat/>
    <w:rsid w:val="003B4D7D"/>
    <w:pPr>
      <w:numPr>
        <w:numId w:val="33"/>
      </w:numPr>
      <w:ind w:left="1276"/>
    </w:pPr>
  </w:style>
  <w:style w:type="character" w:customStyle="1" w:styleId="PUCE1Car">
    <w:name w:val="PUCE 1 Car"/>
    <w:link w:val="PUCE1"/>
    <w:rsid w:val="003B4D7D"/>
    <w:rPr>
      <w:rFonts w:ascii="Eras Medium ITC" w:eastAsia="Times New Roman" w:hAnsi="Eras Medium ITC"/>
      <w:sz w:val="22"/>
      <w:szCs w:val="24"/>
    </w:rPr>
  </w:style>
  <w:style w:type="paragraph" w:customStyle="1" w:styleId="PUCE3">
    <w:name w:val="PUCE 3"/>
    <w:basedOn w:val="Normal"/>
    <w:link w:val="PUCE3Car"/>
    <w:qFormat/>
    <w:rsid w:val="003B4D7D"/>
    <w:pPr>
      <w:numPr>
        <w:numId w:val="44"/>
      </w:numPr>
    </w:pPr>
  </w:style>
  <w:style w:type="character" w:customStyle="1" w:styleId="PUCE2Car">
    <w:name w:val="PUCE 2 Car"/>
    <w:link w:val="PUCE2"/>
    <w:rsid w:val="003B4D7D"/>
    <w:rPr>
      <w:rFonts w:ascii="Eras Medium ITC" w:eastAsia="Times New Roman" w:hAnsi="Eras Medium ITC"/>
      <w:sz w:val="22"/>
      <w:szCs w:val="24"/>
    </w:rPr>
  </w:style>
  <w:style w:type="paragraph" w:customStyle="1" w:styleId="PADYP4">
    <w:name w:val="PADYP 4"/>
    <w:basedOn w:val="Normal"/>
    <w:link w:val="PADYP4Car"/>
    <w:qFormat/>
    <w:rsid w:val="003B4D7D"/>
    <w:rPr>
      <w:u w:val="single"/>
    </w:rPr>
  </w:style>
  <w:style w:type="character" w:customStyle="1" w:styleId="PUCE3Car">
    <w:name w:val="PUCE 3 Car"/>
    <w:link w:val="PUCE3"/>
    <w:rsid w:val="003B4D7D"/>
    <w:rPr>
      <w:rFonts w:ascii="Eras Medium ITC" w:eastAsia="Times New Roman" w:hAnsi="Eras Medium ITC"/>
      <w:sz w:val="22"/>
      <w:szCs w:val="24"/>
    </w:rPr>
  </w:style>
  <w:style w:type="paragraph" w:customStyle="1" w:styleId="PADYP5">
    <w:name w:val="PADYP 5"/>
    <w:basedOn w:val="PUCE1"/>
    <w:link w:val="PADYP5Car"/>
    <w:qFormat/>
    <w:rsid w:val="003B4D7D"/>
    <w:pPr>
      <w:numPr>
        <w:numId w:val="0"/>
      </w:numPr>
      <w:ind w:left="705"/>
    </w:pPr>
    <w:rPr>
      <w:b/>
    </w:rPr>
  </w:style>
  <w:style w:type="character" w:customStyle="1" w:styleId="PADYP4Car">
    <w:name w:val="PADYP 4 Car"/>
    <w:link w:val="PADYP4"/>
    <w:rsid w:val="003B4D7D"/>
    <w:rPr>
      <w:rFonts w:ascii="Eras Medium ITC" w:eastAsia="Times New Roman" w:hAnsi="Eras Medium ITC"/>
      <w:sz w:val="22"/>
      <w:szCs w:val="24"/>
      <w:u w:val="single"/>
    </w:rPr>
  </w:style>
  <w:style w:type="paragraph" w:customStyle="1" w:styleId="TITREDOC">
    <w:name w:val="TITRE DOC"/>
    <w:basedOn w:val="Normal"/>
    <w:link w:val="TITREDOCCar"/>
    <w:qFormat/>
    <w:rsid w:val="003B4D7D"/>
    <w:pPr>
      <w:jc w:val="center"/>
    </w:pPr>
    <w:rPr>
      <w:b/>
      <w:color w:val="76923C"/>
      <w:sz w:val="44"/>
    </w:rPr>
  </w:style>
  <w:style w:type="character" w:customStyle="1" w:styleId="PADYP5Car">
    <w:name w:val="PADYP 5 Car"/>
    <w:link w:val="PADYP5"/>
    <w:rsid w:val="003B4D7D"/>
    <w:rPr>
      <w:rFonts w:ascii="Eras Medium ITC" w:eastAsia="Times New Roman" w:hAnsi="Eras Medium ITC"/>
      <w:b/>
      <w:sz w:val="22"/>
      <w:szCs w:val="24"/>
    </w:rPr>
  </w:style>
  <w:style w:type="character" w:customStyle="1" w:styleId="TITREDOCCar">
    <w:name w:val="TITRE DOC Car"/>
    <w:link w:val="TITREDOC"/>
    <w:rsid w:val="003B4D7D"/>
    <w:rPr>
      <w:rFonts w:ascii="Eras Medium ITC" w:eastAsia="Times New Roman" w:hAnsi="Eras Medium ITC"/>
      <w:b/>
      <w:color w:val="76923C"/>
      <w:sz w:val="44"/>
      <w:szCs w:val="24"/>
    </w:rPr>
  </w:style>
  <w:style w:type="paragraph" w:customStyle="1" w:styleId="SOUSTITREDOC">
    <w:name w:val="SOUS TITRE DOC"/>
    <w:basedOn w:val="Style3"/>
    <w:link w:val="SOUSTITREDOCCar"/>
    <w:qFormat/>
    <w:rsid w:val="003B4D7D"/>
    <w:pPr>
      <w:spacing w:after="0"/>
      <w:jc w:val="center"/>
    </w:pPr>
  </w:style>
  <w:style w:type="paragraph" w:customStyle="1" w:styleId="PADYPINFO">
    <w:name w:val="PADYP INFO"/>
    <w:basedOn w:val="PADYP1"/>
    <w:link w:val="PADYPINFOCar"/>
    <w:qFormat/>
    <w:rsid w:val="003B4D7D"/>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3B4D7D"/>
    <w:rPr>
      <w:rFonts w:ascii="Eras Medium ITC" w:eastAsia="Times New Roman" w:hAnsi="Eras Medium ITC"/>
      <w:b/>
      <w:bCs/>
      <w:caps/>
      <w:noProof/>
      <w:sz w:val="22"/>
      <w:szCs w:val="22"/>
    </w:rPr>
  </w:style>
  <w:style w:type="character" w:customStyle="1" w:styleId="PADYPINFOCar">
    <w:name w:val="PADYP INFO Car"/>
    <w:link w:val="PADYPINFO"/>
    <w:rsid w:val="003B4D7D"/>
    <w:rPr>
      <w:rFonts w:ascii="Eras Medium ITC" w:eastAsia="Times New Roman" w:hAnsi="Eras Medium ITC"/>
      <w:b/>
      <w:color w:val="1F497D"/>
      <w:sz w:val="22"/>
      <w:szCs w:val="28"/>
    </w:rPr>
  </w:style>
  <w:style w:type="paragraph" w:customStyle="1" w:styleId="PADYP6">
    <w:name w:val="PADYP 6"/>
    <w:basedOn w:val="PADYP3"/>
    <w:link w:val="PADYP6Car"/>
    <w:qFormat/>
    <w:rsid w:val="003B4D7D"/>
    <w:pPr>
      <w:numPr>
        <w:ilvl w:val="3"/>
      </w:numPr>
      <w:tabs>
        <w:tab w:val="left" w:pos="851"/>
      </w:tabs>
      <w:ind w:left="851" w:hanging="851"/>
    </w:pPr>
    <w:rPr>
      <w:b w:val="0"/>
      <w:i/>
    </w:rPr>
  </w:style>
  <w:style w:type="paragraph" w:customStyle="1" w:styleId="ENTTE">
    <w:name w:val="EN TÊTE"/>
    <w:basedOn w:val="Normal"/>
    <w:link w:val="ENTTECar"/>
    <w:qFormat/>
    <w:rsid w:val="003B4D7D"/>
    <w:pPr>
      <w:jc w:val="center"/>
    </w:pPr>
    <w:rPr>
      <w:sz w:val="16"/>
      <w:szCs w:val="16"/>
    </w:rPr>
  </w:style>
  <w:style w:type="character" w:customStyle="1" w:styleId="PADYP6Car">
    <w:name w:val="PADYP 6 Car"/>
    <w:link w:val="PADYP6"/>
    <w:rsid w:val="003B4D7D"/>
    <w:rPr>
      <w:rFonts w:ascii="Eras Medium ITC" w:eastAsia="Times New Roman" w:hAnsi="Eras Medium ITC"/>
      <w:i/>
      <w:color w:val="E36C0A"/>
      <w:sz w:val="24"/>
      <w:szCs w:val="24"/>
    </w:rPr>
  </w:style>
  <w:style w:type="character" w:customStyle="1" w:styleId="ENTTECar">
    <w:name w:val="EN TÊTE Car"/>
    <w:link w:val="ENTTE"/>
    <w:rsid w:val="003B4D7D"/>
    <w:rPr>
      <w:rFonts w:ascii="Eras Medium ITC" w:eastAsia="Times New Roman" w:hAnsi="Eras Medium ITC"/>
      <w:sz w:val="16"/>
      <w:szCs w:val="16"/>
    </w:rPr>
  </w:style>
  <w:style w:type="paragraph" w:customStyle="1" w:styleId="Style1">
    <w:name w:val="Style1"/>
    <w:basedOn w:val="Normal"/>
    <w:link w:val="Style1Car"/>
    <w:qFormat/>
    <w:rsid w:val="00F87C73"/>
    <w:pPr>
      <w:jc w:val="center"/>
    </w:pPr>
    <w:rPr>
      <w:rFonts w:ascii="Arial Black" w:hAnsi="Arial Black"/>
      <w:color w:val="4F81BD"/>
      <w:sz w:val="48"/>
      <w:szCs w:val="48"/>
    </w:rPr>
  </w:style>
  <w:style w:type="character" w:customStyle="1" w:styleId="Style1Car">
    <w:name w:val="Style1 Car"/>
    <w:link w:val="Style1"/>
    <w:rsid w:val="00F87C73"/>
    <w:rPr>
      <w:rFonts w:ascii="Arial Black" w:eastAsia="Times New Roman" w:hAnsi="Arial Black"/>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7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BDF1-2617-4886-AA75-E26CB3C1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1</TotalTime>
  <Pages>26</Pages>
  <Words>7325</Words>
  <Characters>40291</Characters>
  <Application>Microsoft Office Word</Application>
  <DocSecurity>0</DocSecurity>
  <Lines>335</Lines>
  <Paragraphs>95</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47521</CharactersWithSpaces>
  <SharedDoc>false</SharedDoc>
  <HLinks>
    <vt:vector size="138" baseType="variant">
      <vt:variant>
        <vt:i4>1703994</vt:i4>
      </vt:variant>
      <vt:variant>
        <vt:i4>134</vt:i4>
      </vt:variant>
      <vt:variant>
        <vt:i4>0</vt:i4>
      </vt:variant>
      <vt:variant>
        <vt:i4>5</vt:i4>
      </vt:variant>
      <vt:variant>
        <vt:lpwstr/>
      </vt:variant>
      <vt:variant>
        <vt:lpwstr>_Toc408329477</vt:lpwstr>
      </vt:variant>
      <vt:variant>
        <vt:i4>1703994</vt:i4>
      </vt:variant>
      <vt:variant>
        <vt:i4>128</vt:i4>
      </vt:variant>
      <vt:variant>
        <vt:i4>0</vt:i4>
      </vt:variant>
      <vt:variant>
        <vt:i4>5</vt:i4>
      </vt:variant>
      <vt:variant>
        <vt:lpwstr/>
      </vt:variant>
      <vt:variant>
        <vt:lpwstr>_Toc408329476</vt:lpwstr>
      </vt:variant>
      <vt:variant>
        <vt:i4>1703994</vt:i4>
      </vt:variant>
      <vt:variant>
        <vt:i4>122</vt:i4>
      </vt:variant>
      <vt:variant>
        <vt:i4>0</vt:i4>
      </vt:variant>
      <vt:variant>
        <vt:i4>5</vt:i4>
      </vt:variant>
      <vt:variant>
        <vt:lpwstr/>
      </vt:variant>
      <vt:variant>
        <vt:lpwstr>_Toc408329475</vt:lpwstr>
      </vt:variant>
      <vt:variant>
        <vt:i4>1703994</vt:i4>
      </vt:variant>
      <vt:variant>
        <vt:i4>116</vt:i4>
      </vt:variant>
      <vt:variant>
        <vt:i4>0</vt:i4>
      </vt:variant>
      <vt:variant>
        <vt:i4>5</vt:i4>
      </vt:variant>
      <vt:variant>
        <vt:lpwstr/>
      </vt:variant>
      <vt:variant>
        <vt:lpwstr>_Toc408329474</vt:lpwstr>
      </vt:variant>
      <vt:variant>
        <vt:i4>1703994</vt:i4>
      </vt:variant>
      <vt:variant>
        <vt:i4>110</vt:i4>
      </vt:variant>
      <vt:variant>
        <vt:i4>0</vt:i4>
      </vt:variant>
      <vt:variant>
        <vt:i4>5</vt:i4>
      </vt:variant>
      <vt:variant>
        <vt:lpwstr/>
      </vt:variant>
      <vt:variant>
        <vt:lpwstr>_Toc408329473</vt:lpwstr>
      </vt:variant>
      <vt:variant>
        <vt:i4>1703994</vt:i4>
      </vt:variant>
      <vt:variant>
        <vt:i4>104</vt:i4>
      </vt:variant>
      <vt:variant>
        <vt:i4>0</vt:i4>
      </vt:variant>
      <vt:variant>
        <vt:i4>5</vt:i4>
      </vt:variant>
      <vt:variant>
        <vt:lpwstr/>
      </vt:variant>
      <vt:variant>
        <vt:lpwstr>_Toc408329472</vt:lpwstr>
      </vt:variant>
      <vt:variant>
        <vt:i4>1703994</vt:i4>
      </vt:variant>
      <vt:variant>
        <vt:i4>98</vt:i4>
      </vt:variant>
      <vt:variant>
        <vt:i4>0</vt:i4>
      </vt:variant>
      <vt:variant>
        <vt:i4>5</vt:i4>
      </vt:variant>
      <vt:variant>
        <vt:lpwstr/>
      </vt:variant>
      <vt:variant>
        <vt:lpwstr>_Toc408329471</vt:lpwstr>
      </vt:variant>
      <vt:variant>
        <vt:i4>1703994</vt:i4>
      </vt:variant>
      <vt:variant>
        <vt:i4>92</vt:i4>
      </vt:variant>
      <vt:variant>
        <vt:i4>0</vt:i4>
      </vt:variant>
      <vt:variant>
        <vt:i4>5</vt:i4>
      </vt:variant>
      <vt:variant>
        <vt:lpwstr/>
      </vt:variant>
      <vt:variant>
        <vt:lpwstr>_Toc408329470</vt:lpwstr>
      </vt:variant>
      <vt:variant>
        <vt:i4>1769530</vt:i4>
      </vt:variant>
      <vt:variant>
        <vt:i4>86</vt:i4>
      </vt:variant>
      <vt:variant>
        <vt:i4>0</vt:i4>
      </vt:variant>
      <vt:variant>
        <vt:i4>5</vt:i4>
      </vt:variant>
      <vt:variant>
        <vt:lpwstr/>
      </vt:variant>
      <vt:variant>
        <vt:lpwstr>_Toc408329469</vt:lpwstr>
      </vt:variant>
      <vt:variant>
        <vt:i4>1769530</vt:i4>
      </vt:variant>
      <vt:variant>
        <vt:i4>80</vt:i4>
      </vt:variant>
      <vt:variant>
        <vt:i4>0</vt:i4>
      </vt:variant>
      <vt:variant>
        <vt:i4>5</vt:i4>
      </vt:variant>
      <vt:variant>
        <vt:lpwstr/>
      </vt:variant>
      <vt:variant>
        <vt:lpwstr>_Toc408329468</vt:lpwstr>
      </vt:variant>
      <vt:variant>
        <vt:i4>1769530</vt:i4>
      </vt:variant>
      <vt:variant>
        <vt:i4>74</vt:i4>
      </vt:variant>
      <vt:variant>
        <vt:i4>0</vt:i4>
      </vt:variant>
      <vt:variant>
        <vt:i4>5</vt:i4>
      </vt:variant>
      <vt:variant>
        <vt:lpwstr/>
      </vt:variant>
      <vt:variant>
        <vt:lpwstr>_Toc408329467</vt:lpwstr>
      </vt:variant>
      <vt:variant>
        <vt:i4>1769530</vt:i4>
      </vt:variant>
      <vt:variant>
        <vt:i4>68</vt:i4>
      </vt:variant>
      <vt:variant>
        <vt:i4>0</vt:i4>
      </vt:variant>
      <vt:variant>
        <vt:i4>5</vt:i4>
      </vt:variant>
      <vt:variant>
        <vt:lpwstr/>
      </vt:variant>
      <vt:variant>
        <vt:lpwstr>_Toc408329466</vt:lpwstr>
      </vt:variant>
      <vt:variant>
        <vt:i4>1769530</vt:i4>
      </vt:variant>
      <vt:variant>
        <vt:i4>62</vt:i4>
      </vt:variant>
      <vt:variant>
        <vt:i4>0</vt:i4>
      </vt:variant>
      <vt:variant>
        <vt:i4>5</vt:i4>
      </vt:variant>
      <vt:variant>
        <vt:lpwstr/>
      </vt:variant>
      <vt:variant>
        <vt:lpwstr>_Toc408329465</vt:lpwstr>
      </vt:variant>
      <vt:variant>
        <vt:i4>1769530</vt:i4>
      </vt:variant>
      <vt:variant>
        <vt:i4>56</vt:i4>
      </vt:variant>
      <vt:variant>
        <vt:i4>0</vt:i4>
      </vt:variant>
      <vt:variant>
        <vt:i4>5</vt:i4>
      </vt:variant>
      <vt:variant>
        <vt:lpwstr/>
      </vt:variant>
      <vt:variant>
        <vt:lpwstr>_Toc408329464</vt:lpwstr>
      </vt:variant>
      <vt:variant>
        <vt:i4>1769530</vt:i4>
      </vt:variant>
      <vt:variant>
        <vt:i4>50</vt:i4>
      </vt:variant>
      <vt:variant>
        <vt:i4>0</vt:i4>
      </vt:variant>
      <vt:variant>
        <vt:i4>5</vt:i4>
      </vt:variant>
      <vt:variant>
        <vt:lpwstr/>
      </vt:variant>
      <vt:variant>
        <vt:lpwstr>_Toc408329463</vt:lpwstr>
      </vt:variant>
      <vt:variant>
        <vt:i4>1769530</vt:i4>
      </vt:variant>
      <vt:variant>
        <vt:i4>44</vt:i4>
      </vt:variant>
      <vt:variant>
        <vt:i4>0</vt:i4>
      </vt:variant>
      <vt:variant>
        <vt:i4>5</vt:i4>
      </vt:variant>
      <vt:variant>
        <vt:lpwstr/>
      </vt:variant>
      <vt:variant>
        <vt:lpwstr>_Toc408329462</vt:lpwstr>
      </vt:variant>
      <vt:variant>
        <vt:i4>1769530</vt:i4>
      </vt:variant>
      <vt:variant>
        <vt:i4>38</vt:i4>
      </vt:variant>
      <vt:variant>
        <vt:i4>0</vt:i4>
      </vt:variant>
      <vt:variant>
        <vt:i4>5</vt:i4>
      </vt:variant>
      <vt:variant>
        <vt:lpwstr/>
      </vt:variant>
      <vt:variant>
        <vt:lpwstr>_Toc408329461</vt:lpwstr>
      </vt:variant>
      <vt:variant>
        <vt:i4>1769530</vt:i4>
      </vt:variant>
      <vt:variant>
        <vt:i4>32</vt:i4>
      </vt:variant>
      <vt:variant>
        <vt:i4>0</vt:i4>
      </vt:variant>
      <vt:variant>
        <vt:i4>5</vt:i4>
      </vt:variant>
      <vt:variant>
        <vt:lpwstr/>
      </vt:variant>
      <vt:variant>
        <vt:lpwstr>_Toc408329460</vt:lpwstr>
      </vt:variant>
      <vt:variant>
        <vt:i4>1572922</vt:i4>
      </vt:variant>
      <vt:variant>
        <vt:i4>26</vt:i4>
      </vt:variant>
      <vt:variant>
        <vt:i4>0</vt:i4>
      </vt:variant>
      <vt:variant>
        <vt:i4>5</vt:i4>
      </vt:variant>
      <vt:variant>
        <vt:lpwstr/>
      </vt:variant>
      <vt:variant>
        <vt:lpwstr>_Toc408329459</vt:lpwstr>
      </vt:variant>
      <vt:variant>
        <vt:i4>1572922</vt:i4>
      </vt:variant>
      <vt:variant>
        <vt:i4>20</vt:i4>
      </vt:variant>
      <vt:variant>
        <vt:i4>0</vt:i4>
      </vt:variant>
      <vt:variant>
        <vt:i4>5</vt:i4>
      </vt:variant>
      <vt:variant>
        <vt:lpwstr/>
      </vt:variant>
      <vt:variant>
        <vt:lpwstr>_Toc408329458</vt:lpwstr>
      </vt:variant>
      <vt:variant>
        <vt:i4>1572922</vt:i4>
      </vt:variant>
      <vt:variant>
        <vt:i4>14</vt:i4>
      </vt:variant>
      <vt:variant>
        <vt:i4>0</vt:i4>
      </vt:variant>
      <vt:variant>
        <vt:i4>5</vt:i4>
      </vt:variant>
      <vt:variant>
        <vt:lpwstr/>
      </vt:variant>
      <vt:variant>
        <vt:lpwstr>_Toc408329457</vt:lpwstr>
      </vt:variant>
      <vt:variant>
        <vt:i4>1572922</vt:i4>
      </vt:variant>
      <vt:variant>
        <vt:i4>8</vt:i4>
      </vt:variant>
      <vt:variant>
        <vt:i4>0</vt:i4>
      </vt:variant>
      <vt:variant>
        <vt:i4>5</vt:i4>
      </vt:variant>
      <vt:variant>
        <vt:lpwstr/>
      </vt:variant>
      <vt:variant>
        <vt:lpwstr>_Toc408329456</vt:lpwstr>
      </vt:variant>
      <vt:variant>
        <vt:i4>1572922</vt:i4>
      </vt:variant>
      <vt:variant>
        <vt:i4>2</vt:i4>
      </vt:variant>
      <vt:variant>
        <vt:i4>0</vt:i4>
      </vt:variant>
      <vt:variant>
        <vt:i4>5</vt:i4>
      </vt:variant>
      <vt:variant>
        <vt:lpwstr/>
      </vt:variant>
      <vt:variant>
        <vt:lpwstr>_Toc408329455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sylvie bregeon</cp:lastModifiedBy>
  <cp:revision>2</cp:revision>
  <dcterms:created xsi:type="dcterms:W3CDTF">2016-05-24T14:34:00Z</dcterms:created>
  <dcterms:modified xsi:type="dcterms:W3CDTF">2016-05-24T14:34:00Z</dcterms:modified>
</cp:coreProperties>
</file>